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A3B" w:rsidRPr="00D21FDD" w:rsidRDefault="00882A3B" w:rsidP="009556FC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Приложение 1</w:t>
      </w:r>
    </w:p>
    <w:p w:rsidR="00882A3B" w:rsidRPr="00D21FDD" w:rsidRDefault="00C96B05" w:rsidP="00737B7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737B7E">
        <w:rPr>
          <w:rFonts w:ascii="Times New Roman" w:hAnsi="Times New Roman" w:cs="Times New Roman"/>
          <w:sz w:val="26"/>
          <w:szCs w:val="26"/>
        </w:rPr>
        <w:t>Порядку</w:t>
      </w:r>
      <w:r w:rsidR="00737B7E" w:rsidRPr="00737B7E">
        <w:rPr>
          <w:rFonts w:ascii="Times New Roman" w:hAnsi="Times New Roman" w:cs="Times New Roman"/>
          <w:sz w:val="26"/>
          <w:szCs w:val="26"/>
        </w:rPr>
        <w:t xml:space="preserve"> составления, утверждения и ведения бюджетных смет Администрации города Норильска и муниципальных казенных учреждений, находящихся в ведении Администрации города Норильска</w:t>
      </w:r>
      <w:r w:rsidR="00882A3B" w:rsidRPr="00D21FDD">
        <w:rPr>
          <w:rFonts w:ascii="Times New Roman" w:hAnsi="Times New Roman" w:cs="Times New Roman"/>
          <w:sz w:val="26"/>
          <w:szCs w:val="26"/>
        </w:rPr>
        <w:t>,</w:t>
      </w:r>
      <w:r w:rsidR="00737B7E">
        <w:rPr>
          <w:rFonts w:ascii="Times New Roman" w:hAnsi="Times New Roman" w:cs="Times New Roman"/>
          <w:sz w:val="26"/>
          <w:szCs w:val="26"/>
        </w:rPr>
        <w:t xml:space="preserve"> </w:t>
      </w:r>
      <w:r w:rsidR="006D70F4">
        <w:rPr>
          <w:rFonts w:ascii="Times New Roman" w:hAnsi="Times New Roman" w:cs="Times New Roman"/>
          <w:sz w:val="26"/>
          <w:szCs w:val="26"/>
        </w:rPr>
        <w:t>утвержденному п</w:t>
      </w:r>
      <w:r w:rsidR="00882A3B" w:rsidRPr="00D21FDD">
        <w:rPr>
          <w:rFonts w:ascii="Times New Roman" w:hAnsi="Times New Roman" w:cs="Times New Roman"/>
          <w:sz w:val="26"/>
          <w:szCs w:val="26"/>
        </w:rPr>
        <w:t>остановлением</w:t>
      </w:r>
      <w:r w:rsidR="00737B7E">
        <w:rPr>
          <w:rFonts w:ascii="Times New Roman" w:hAnsi="Times New Roman" w:cs="Times New Roman"/>
          <w:sz w:val="26"/>
          <w:szCs w:val="26"/>
        </w:rPr>
        <w:t xml:space="preserve"> </w:t>
      </w:r>
      <w:r w:rsidR="00882A3B" w:rsidRPr="00D21FD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EC6991" w:rsidRPr="00D21FDD" w:rsidRDefault="006D70F4" w:rsidP="009556FC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5B207A">
        <w:rPr>
          <w:rFonts w:ascii="Times New Roman" w:hAnsi="Times New Roman" w:cs="Times New Roman"/>
          <w:sz w:val="26"/>
          <w:szCs w:val="26"/>
        </w:rPr>
        <w:t>02.08.</w:t>
      </w:r>
      <w:r w:rsidR="00BC52D9" w:rsidRPr="00D21FDD">
        <w:rPr>
          <w:rFonts w:ascii="Times New Roman" w:hAnsi="Times New Roman" w:cs="Times New Roman"/>
          <w:sz w:val="26"/>
          <w:szCs w:val="26"/>
        </w:rPr>
        <w:t xml:space="preserve">2019 </w:t>
      </w:r>
      <w:r w:rsidR="00882A3B" w:rsidRPr="00D21FDD">
        <w:rPr>
          <w:rFonts w:ascii="Times New Roman" w:hAnsi="Times New Roman" w:cs="Times New Roman"/>
          <w:sz w:val="26"/>
          <w:szCs w:val="26"/>
        </w:rPr>
        <w:t xml:space="preserve">№ </w:t>
      </w:r>
      <w:r w:rsidR="005B207A">
        <w:rPr>
          <w:rFonts w:ascii="Times New Roman" w:hAnsi="Times New Roman" w:cs="Times New Roman"/>
          <w:sz w:val="26"/>
          <w:szCs w:val="26"/>
        </w:rPr>
        <w:t>339</w:t>
      </w:r>
    </w:p>
    <w:p w:rsidR="00DA48E0" w:rsidRPr="00D21FDD" w:rsidRDefault="00DA48E0" w:rsidP="00D21FD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C6991" w:rsidRPr="00D21FDD" w:rsidRDefault="00EC6991" w:rsidP="00D21FD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УТВЕРЖДАЮ</w:t>
      </w:r>
    </w:p>
    <w:p w:rsidR="00EC6991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674E5A" w:rsidRPr="00D21FDD">
        <w:rPr>
          <w:rFonts w:ascii="Times New Roman" w:hAnsi="Times New Roman" w:cs="Times New Roman"/>
          <w:sz w:val="26"/>
          <w:szCs w:val="26"/>
        </w:rPr>
        <w:t>________________</w:t>
      </w:r>
      <w:r w:rsidRPr="00D21FDD">
        <w:rPr>
          <w:rFonts w:ascii="Times New Roman" w:hAnsi="Times New Roman" w:cs="Times New Roman"/>
          <w:sz w:val="26"/>
          <w:szCs w:val="26"/>
        </w:rPr>
        <w:t>__</w:t>
      </w:r>
    </w:p>
    <w:p w:rsidR="00EC6991" w:rsidRPr="00D21FDD" w:rsidRDefault="00674E5A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(наименование должности лица, </w:t>
      </w:r>
      <w:r w:rsidR="00EC6991" w:rsidRPr="00D21FDD">
        <w:rPr>
          <w:rFonts w:ascii="Times New Roman" w:hAnsi="Times New Roman" w:cs="Times New Roman"/>
          <w:sz w:val="26"/>
          <w:szCs w:val="26"/>
        </w:rPr>
        <w:t>утверждающего смету;</w:t>
      </w:r>
    </w:p>
    <w:p w:rsidR="00EC6991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__________________________</w:t>
      </w:r>
      <w:r w:rsidR="00674E5A" w:rsidRPr="00D21FDD">
        <w:rPr>
          <w:rFonts w:ascii="Times New Roman" w:hAnsi="Times New Roman" w:cs="Times New Roman"/>
          <w:sz w:val="26"/>
          <w:szCs w:val="26"/>
        </w:rPr>
        <w:t>________________</w:t>
      </w:r>
      <w:r w:rsidRPr="00D21FDD">
        <w:rPr>
          <w:rFonts w:ascii="Times New Roman" w:hAnsi="Times New Roman" w:cs="Times New Roman"/>
          <w:sz w:val="26"/>
          <w:szCs w:val="26"/>
        </w:rPr>
        <w:t>__________</w:t>
      </w:r>
    </w:p>
    <w:p w:rsidR="00674E5A" w:rsidRPr="00D21FDD" w:rsidRDefault="00CA5BDF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(</w:t>
      </w:r>
      <w:r w:rsidR="00EC6991" w:rsidRPr="00D21FDD">
        <w:rPr>
          <w:rFonts w:ascii="Times New Roman" w:hAnsi="Times New Roman" w:cs="Times New Roman"/>
          <w:sz w:val="26"/>
          <w:szCs w:val="26"/>
        </w:rPr>
        <w:t>наим</w:t>
      </w:r>
      <w:r w:rsidR="00674E5A" w:rsidRPr="00D21FDD">
        <w:rPr>
          <w:rFonts w:ascii="Times New Roman" w:hAnsi="Times New Roman" w:cs="Times New Roman"/>
          <w:sz w:val="26"/>
          <w:szCs w:val="26"/>
        </w:rPr>
        <w:t>енование главного распорядителя</w:t>
      </w:r>
      <w:r w:rsidR="00EC6991" w:rsidRPr="00D21FDD">
        <w:rPr>
          <w:rFonts w:ascii="Times New Roman" w:hAnsi="Times New Roman" w:cs="Times New Roman"/>
          <w:sz w:val="26"/>
          <w:szCs w:val="26"/>
        </w:rPr>
        <w:t>(ра</w:t>
      </w:r>
      <w:r w:rsidR="00674E5A" w:rsidRPr="00D21FDD">
        <w:rPr>
          <w:rFonts w:ascii="Times New Roman" w:hAnsi="Times New Roman" w:cs="Times New Roman"/>
          <w:sz w:val="26"/>
          <w:szCs w:val="26"/>
        </w:rPr>
        <w:t xml:space="preserve">спорядителя)         </w:t>
      </w:r>
    </w:p>
    <w:p w:rsidR="00EC6991" w:rsidRPr="00D21FDD" w:rsidRDefault="00674E5A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A48E0" w:rsidRPr="00D21FDD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21FDD">
        <w:rPr>
          <w:rFonts w:ascii="Times New Roman" w:hAnsi="Times New Roman" w:cs="Times New Roman"/>
          <w:sz w:val="26"/>
          <w:szCs w:val="26"/>
        </w:rPr>
        <w:t xml:space="preserve">бюджетных </w:t>
      </w:r>
      <w:r w:rsidR="00EC6991" w:rsidRPr="00D21FDD">
        <w:rPr>
          <w:rFonts w:ascii="Times New Roman" w:hAnsi="Times New Roman" w:cs="Times New Roman"/>
          <w:sz w:val="26"/>
          <w:szCs w:val="26"/>
        </w:rPr>
        <w:t>средств; учреждения)</w:t>
      </w:r>
    </w:p>
    <w:p w:rsidR="00EC6991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___________ _______________________</w:t>
      </w:r>
      <w:r w:rsidR="00674E5A" w:rsidRPr="00D21FDD">
        <w:rPr>
          <w:rFonts w:ascii="Times New Roman" w:hAnsi="Times New Roman" w:cs="Times New Roman"/>
          <w:sz w:val="26"/>
          <w:szCs w:val="26"/>
        </w:rPr>
        <w:t>________________</w:t>
      </w:r>
      <w:r w:rsidRPr="00D21FDD">
        <w:rPr>
          <w:rFonts w:ascii="Times New Roman" w:hAnsi="Times New Roman" w:cs="Times New Roman"/>
          <w:sz w:val="26"/>
          <w:szCs w:val="26"/>
        </w:rPr>
        <w:t>_</w:t>
      </w:r>
    </w:p>
    <w:p w:rsidR="00DA48E0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(подпись)    </w:t>
      </w:r>
      <w:r w:rsidR="00674E5A" w:rsidRPr="00D21FDD">
        <w:rPr>
          <w:rFonts w:ascii="Times New Roman" w:hAnsi="Times New Roman" w:cs="Times New Roman"/>
          <w:sz w:val="26"/>
          <w:szCs w:val="26"/>
        </w:rPr>
        <w:t xml:space="preserve">         </w:t>
      </w:r>
      <w:r w:rsidR="00DA48E0" w:rsidRPr="00D21FDD">
        <w:rPr>
          <w:rFonts w:ascii="Times New Roman" w:hAnsi="Times New Roman" w:cs="Times New Roman"/>
          <w:sz w:val="26"/>
          <w:szCs w:val="26"/>
        </w:rPr>
        <w:t>(расшифровка подписи)</w:t>
      </w:r>
    </w:p>
    <w:p w:rsidR="0098256F" w:rsidRPr="00D21FDD" w:rsidRDefault="00AE724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74E5A" w:rsidRPr="00D21FDD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674E5A" w:rsidRPr="00D21FDD">
        <w:rPr>
          <w:rFonts w:ascii="Times New Roman" w:hAnsi="Times New Roman" w:cs="Times New Roman"/>
          <w:sz w:val="26"/>
          <w:szCs w:val="26"/>
        </w:rPr>
        <w:t xml:space="preserve"> _____________ 20__ г.</w:t>
      </w:r>
    </w:p>
    <w:p w:rsidR="00DA48E0" w:rsidRPr="00D21FDD" w:rsidRDefault="00DA48E0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8256F" w:rsidRPr="00D21FDD" w:rsidRDefault="00674E5A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EC6991" w:rsidRPr="00D21FDD" w:rsidRDefault="00EC6991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27"/>
      <w:bookmarkEnd w:id="0"/>
      <w:r w:rsidRPr="00D21FDD">
        <w:rPr>
          <w:rFonts w:ascii="Times New Roman" w:hAnsi="Times New Roman" w:cs="Times New Roman"/>
          <w:sz w:val="26"/>
          <w:szCs w:val="26"/>
        </w:rPr>
        <w:t>БЮДЖЕТНАЯ СМЕТА НА 20__ ФИНАНСОВЫЙ ГОД</w:t>
      </w:r>
    </w:p>
    <w:p w:rsidR="00EC6991" w:rsidRPr="00D21FDD" w:rsidRDefault="00EC6991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(НА 20__ Ф</w:t>
      </w:r>
      <w:r w:rsidR="00674E5A" w:rsidRPr="00D21FDD">
        <w:rPr>
          <w:rFonts w:ascii="Times New Roman" w:hAnsi="Times New Roman" w:cs="Times New Roman"/>
          <w:sz w:val="26"/>
          <w:szCs w:val="26"/>
        </w:rPr>
        <w:t xml:space="preserve">ИНАНСОВЫЙ ГОД И ПЛАНОВЫЙ ПЕРИОД </w:t>
      </w:r>
      <w:r w:rsidRPr="00D21FDD">
        <w:rPr>
          <w:rFonts w:ascii="Times New Roman" w:hAnsi="Times New Roman" w:cs="Times New Roman"/>
          <w:sz w:val="26"/>
          <w:szCs w:val="26"/>
        </w:rPr>
        <w:t>20__ и 20__ ГОДОВ)</w:t>
      </w:r>
    </w:p>
    <w:p w:rsidR="00EC6991" w:rsidRPr="00D21FDD" w:rsidRDefault="00EC6991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Ind w:w="-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3686"/>
        <w:gridCol w:w="425"/>
        <w:gridCol w:w="1560"/>
        <w:gridCol w:w="1417"/>
      </w:tblGrid>
      <w:tr w:rsidR="00DA48E0" w:rsidRPr="00D21FDD" w:rsidTr="00D21FDD">
        <w:tc>
          <w:tcPr>
            <w:tcW w:w="615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91" w:rsidRPr="00D21FDD" w:rsidRDefault="00EC699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DA48E0" w:rsidRPr="00D21FDD" w:rsidTr="00D21FDD">
        <w:tc>
          <w:tcPr>
            <w:tcW w:w="615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ind w:hanging="20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Форма по </w:t>
            </w:r>
            <w:hyperlink r:id="rId7" w:history="1">
              <w:r w:rsidRPr="00D21FDD">
                <w:rPr>
                  <w:rFonts w:ascii="Times New Roman" w:hAnsi="Times New Roman" w:cs="Times New Roman"/>
                  <w:sz w:val="26"/>
                  <w:szCs w:val="26"/>
                </w:rPr>
                <w:t>ОКУД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0501012</w:t>
            </w:r>
          </w:p>
        </w:tc>
      </w:tr>
      <w:tr w:rsidR="00DA48E0" w:rsidRPr="00D21FDD" w:rsidTr="00D21FDD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6D70F4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от «</w:t>
            </w:r>
            <w:r w:rsidR="00EC6991" w:rsidRPr="00D21FD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674E5A" w:rsidRPr="00D21FD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C6991"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 ______ 20__ г. </w:t>
            </w:r>
            <w:hyperlink w:anchor="P751" w:history="1">
              <w:r w:rsidR="00374133" w:rsidRPr="00D21FDD">
                <w:rPr>
                  <w:rFonts w:ascii="Times New Roman" w:hAnsi="Times New Roman" w:cs="Times New Roman"/>
                  <w:sz w:val="26"/>
                  <w:szCs w:val="26"/>
                </w:rPr>
                <w:t>&lt;*</w:t>
              </w:r>
              <w:r w:rsidR="00EC6991" w:rsidRPr="00D21FDD">
                <w:rPr>
                  <w:rFonts w:ascii="Times New Roman" w:hAnsi="Times New Roman" w:cs="Times New Roman"/>
                  <w:sz w:val="26"/>
                  <w:szCs w:val="26"/>
                </w:rPr>
                <w:t>&gt;</w:t>
              </w:r>
            </w:hyperlink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D21FDD">
        <w:trPr>
          <w:trHeight w:val="444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Получатель бюджетных средств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674E5A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="00EC6991" w:rsidRPr="00D21FDD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D21FDD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Распорядитель бюджетных средств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D21FDD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Главный распорядитель бюджетных средств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Глава по 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D21FDD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Наименование бюджета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8" w:history="1">
              <w:r w:rsidRPr="00D21FDD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D21FDD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Единица измерения: руб</w:t>
            </w:r>
            <w:r w:rsidR="00882A3B" w:rsidRPr="00D21FD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9" w:history="1">
              <w:r w:rsidRPr="00D21FDD">
                <w:rPr>
                  <w:rFonts w:ascii="Times New Roman" w:hAnsi="Times New Roman" w:cs="Times New Roman"/>
                  <w:sz w:val="26"/>
                  <w:szCs w:val="26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383</w:t>
            </w:r>
          </w:p>
        </w:tc>
      </w:tr>
    </w:tbl>
    <w:p w:rsidR="001425D3" w:rsidRDefault="001425D3" w:rsidP="001C5D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C6991" w:rsidRPr="00D21FDD" w:rsidRDefault="00EC6991" w:rsidP="001C5D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Раздел 1. Итог</w:t>
      </w:r>
      <w:r w:rsidR="001C5DC6">
        <w:rPr>
          <w:rFonts w:ascii="Times New Roman" w:hAnsi="Times New Roman" w:cs="Times New Roman"/>
          <w:sz w:val="26"/>
          <w:szCs w:val="26"/>
        </w:rPr>
        <w:t>овые показатели бюджетной сметы</w:t>
      </w:r>
    </w:p>
    <w:tbl>
      <w:tblPr>
        <w:tblW w:w="9598" w:type="dxa"/>
        <w:tblInd w:w="-120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"/>
        <w:gridCol w:w="1164"/>
        <w:gridCol w:w="714"/>
        <w:gridCol w:w="1002"/>
        <w:gridCol w:w="708"/>
        <w:gridCol w:w="567"/>
        <w:gridCol w:w="804"/>
        <w:gridCol w:w="766"/>
        <w:gridCol w:w="1139"/>
        <w:gridCol w:w="1114"/>
        <w:gridCol w:w="1139"/>
      </w:tblGrid>
      <w:tr w:rsidR="00DA48E0" w:rsidRPr="00D21FDD" w:rsidTr="00DA48E0">
        <w:trPr>
          <w:trHeight w:val="542"/>
        </w:trPr>
        <w:tc>
          <w:tcPr>
            <w:tcW w:w="4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164" w:type="dxa"/>
            <w:vMerge w:val="restart"/>
            <w:tcBorders>
              <w:left w:val="single" w:sz="4" w:space="0" w:color="auto"/>
            </w:tcBorders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991" w:type="dxa"/>
            <w:gridSpan w:val="4"/>
            <w:vMerge w:val="restart"/>
            <w:tcBorders>
              <w:left w:val="single" w:sz="4" w:space="0" w:color="auto"/>
            </w:tcBorders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по бюджетной классификации Российской Федерации</w:t>
            </w:r>
          </w:p>
        </w:tc>
        <w:tc>
          <w:tcPr>
            <w:tcW w:w="1570" w:type="dxa"/>
            <w:gridSpan w:val="2"/>
            <w:vMerge w:val="restart"/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аналитического показателя</w:t>
            </w:r>
          </w:p>
        </w:tc>
        <w:tc>
          <w:tcPr>
            <w:tcW w:w="3392" w:type="dxa"/>
            <w:gridSpan w:val="3"/>
            <w:tcBorders>
              <w:right w:val="single" w:sz="4" w:space="0" w:color="auto"/>
            </w:tcBorders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DA48E0" w:rsidRPr="00D21FDD" w:rsidTr="00DA48E0">
        <w:trPr>
          <w:trHeight w:val="483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9C" w:rsidRPr="00D21FDD" w:rsidRDefault="00397B9C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</w:tcBorders>
          </w:tcPr>
          <w:p w:rsidR="00397B9C" w:rsidRPr="00D21FDD" w:rsidRDefault="00397B9C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1" w:type="dxa"/>
            <w:gridSpan w:val="4"/>
            <w:vMerge/>
            <w:tcBorders>
              <w:left w:val="single" w:sz="4" w:space="0" w:color="auto"/>
            </w:tcBorders>
          </w:tcPr>
          <w:p w:rsidR="00397B9C" w:rsidRPr="00D21FDD" w:rsidRDefault="00397B9C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vMerge/>
          </w:tcPr>
          <w:p w:rsidR="00397B9C" w:rsidRPr="00D21FDD" w:rsidRDefault="00397B9C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 w:val="restart"/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 20__ год</w:t>
            </w:r>
          </w:p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 (на текущий финансовый год)</w:t>
            </w:r>
          </w:p>
        </w:tc>
        <w:tc>
          <w:tcPr>
            <w:tcW w:w="1114" w:type="dxa"/>
            <w:vMerge w:val="restart"/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первый год планового периода)</w:t>
            </w:r>
          </w:p>
        </w:tc>
        <w:tc>
          <w:tcPr>
            <w:tcW w:w="1139" w:type="dxa"/>
            <w:vMerge w:val="restart"/>
            <w:tcBorders>
              <w:right w:val="single" w:sz="4" w:space="0" w:color="auto"/>
            </w:tcBorders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второй год планового периода)</w:t>
            </w:r>
          </w:p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D21FDD">
        <w:trPr>
          <w:trHeight w:val="1815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</w:tcBorders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</w:p>
        </w:tc>
        <w:tc>
          <w:tcPr>
            <w:tcW w:w="1002" w:type="dxa"/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подраздел</w:t>
            </w:r>
          </w:p>
        </w:tc>
        <w:tc>
          <w:tcPr>
            <w:tcW w:w="708" w:type="dxa"/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КЦСР</w:t>
            </w:r>
          </w:p>
        </w:tc>
        <w:tc>
          <w:tcPr>
            <w:tcW w:w="567" w:type="dxa"/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КВР</w:t>
            </w:r>
          </w:p>
        </w:tc>
        <w:tc>
          <w:tcPr>
            <w:tcW w:w="804" w:type="dxa"/>
          </w:tcPr>
          <w:p w:rsidR="00397B9C" w:rsidRPr="00D21FDD" w:rsidRDefault="00397B9C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КОСГУ</w:t>
            </w:r>
          </w:p>
        </w:tc>
        <w:tc>
          <w:tcPr>
            <w:tcW w:w="766" w:type="dxa"/>
          </w:tcPr>
          <w:p w:rsidR="00397B9C" w:rsidRPr="00D21FDD" w:rsidRDefault="00397B9C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ДопКР</w:t>
            </w:r>
          </w:p>
        </w:tc>
        <w:tc>
          <w:tcPr>
            <w:tcW w:w="1139" w:type="dxa"/>
            <w:vMerge/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4" w:type="dxa"/>
            <w:vMerge/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right w:val="single" w:sz="4" w:space="0" w:color="auto"/>
            </w:tcBorders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DA48E0">
        <w:tc>
          <w:tcPr>
            <w:tcW w:w="481" w:type="dxa"/>
            <w:tcBorders>
              <w:left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64" w:type="dxa"/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14" w:type="dxa"/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02" w:type="dxa"/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8" w:type="dxa"/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67" w:type="dxa"/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04" w:type="dxa"/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66" w:type="dxa"/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9" w:type="dxa"/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14" w:type="dxa"/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A48E0" w:rsidRPr="00D21FDD" w:rsidTr="00DA48E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81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2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4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A48E0" w:rsidRPr="00D21FDD" w:rsidTr="00DA48E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81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4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A48E0" w:rsidRPr="00D21FDD" w:rsidTr="00DA48E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81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4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397B9C" w:rsidRPr="00AE7241" w:rsidRDefault="00397B9C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A48E0" w:rsidRPr="00D21FDD" w:rsidTr="00DA48E0">
        <w:tblPrEx>
          <w:tblBorders>
            <w:right w:val="single" w:sz="4" w:space="0" w:color="auto"/>
          </w:tblBorders>
        </w:tblPrEx>
        <w:tc>
          <w:tcPr>
            <w:tcW w:w="463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               Итого по коду БК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95443E" w:rsidRPr="00D21FDD" w:rsidRDefault="0095443E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  <w:vAlign w:val="bottom"/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DA48E0">
        <w:tblPrEx>
          <w:tblBorders>
            <w:right w:val="single" w:sz="4" w:space="0" w:color="auto"/>
          </w:tblBorders>
        </w:tblPrEx>
        <w:trPr>
          <w:trHeight w:val="366"/>
        </w:trPr>
        <w:tc>
          <w:tcPr>
            <w:tcW w:w="2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7B9C" w:rsidRPr="00D21FDD" w:rsidRDefault="00397B9C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397B9C" w:rsidRPr="00D21FDD" w:rsidRDefault="00397B9C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97B9C" w:rsidRPr="00D21FDD" w:rsidRDefault="00397B9C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7B9C" w:rsidRPr="00D21FDD" w:rsidRDefault="00397B9C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7B9C" w:rsidRPr="00D21FDD" w:rsidRDefault="00397B9C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7B9C" w:rsidRPr="00D21FDD" w:rsidRDefault="00397B9C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139" w:type="dxa"/>
          </w:tcPr>
          <w:p w:rsidR="00397B9C" w:rsidRPr="00D21FDD" w:rsidRDefault="00397B9C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397B9C" w:rsidRPr="00D21FDD" w:rsidRDefault="00397B9C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  <w:vAlign w:val="bottom"/>
          </w:tcPr>
          <w:p w:rsidR="00397B9C" w:rsidRPr="00D21FDD" w:rsidRDefault="00397B9C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E7241" w:rsidRDefault="00AE7241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C6991" w:rsidRPr="00D21FDD" w:rsidRDefault="006775CC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2</w:t>
      </w:r>
      <w:r w:rsidR="00EC6991" w:rsidRPr="00D21FDD">
        <w:rPr>
          <w:rFonts w:ascii="Times New Roman" w:hAnsi="Times New Roman" w:cs="Times New Roman"/>
          <w:sz w:val="26"/>
          <w:szCs w:val="26"/>
        </w:rPr>
        <w:t>. Лимиты бюджетных обязательств по расходам</w:t>
      </w:r>
    </w:p>
    <w:p w:rsidR="00EC6991" w:rsidRPr="00D21FDD" w:rsidRDefault="00EC6991" w:rsidP="006775C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на предоставление бюджетны</w:t>
      </w:r>
      <w:r w:rsidR="008647E5" w:rsidRPr="00D21FDD">
        <w:rPr>
          <w:rFonts w:ascii="Times New Roman" w:hAnsi="Times New Roman" w:cs="Times New Roman"/>
          <w:sz w:val="26"/>
          <w:szCs w:val="26"/>
        </w:rPr>
        <w:t xml:space="preserve">х инвестиций юридическим лицам, </w:t>
      </w:r>
      <w:r w:rsidR="006775CC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Pr="00D21FDD">
        <w:rPr>
          <w:rFonts w:ascii="Times New Roman" w:hAnsi="Times New Roman" w:cs="Times New Roman"/>
          <w:sz w:val="26"/>
          <w:szCs w:val="26"/>
        </w:rPr>
        <w:t>бюджетным и автономным учреждениям, иным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Pr="00D21FDD">
        <w:rPr>
          <w:rFonts w:ascii="Times New Roman" w:hAnsi="Times New Roman" w:cs="Times New Roman"/>
          <w:sz w:val="26"/>
          <w:szCs w:val="26"/>
        </w:rPr>
        <w:t>некоммерческим организациям, межбюджетных трансфертов,</w:t>
      </w:r>
      <w:r w:rsidR="008647E5" w:rsidRPr="00D21FDD">
        <w:rPr>
          <w:rFonts w:ascii="Times New Roman" w:hAnsi="Times New Roman" w:cs="Times New Roman"/>
          <w:sz w:val="26"/>
          <w:szCs w:val="26"/>
        </w:rPr>
        <w:t xml:space="preserve"> </w:t>
      </w:r>
      <w:r w:rsidRPr="00D21FDD">
        <w:rPr>
          <w:rFonts w:ascii="Times New Roman" w:hAnsi="Times New Roman" w:cs="Times New Roman"/>
          <w:sz w:val="26"/>
          <w:szCs w:val="26"/>
        </w:rPr>
        <w:t>субсидий юридическим лицам, индивидуальным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Pr="00D21FDD">
        <w:rPr>
          <w:rFonts w:ascii="Times New Roman" w:hAnsi="Times New Roman" w:cs="Times New Roman"/>
          <w:sz w:val="26"/>
          <w:szCs w:val="26"/>
        </w:rPr>
        <w:t>предпринимателям, фи</w:t>
      </w:r>
      <w:r w:rsidR="008647E5" w:rsidRPr="00D21FDD">
        <w:rPr>
          <w:rFonts w:ascii="Times New Roman" w:hAnsi="Times New Roman" w:cs="Times New Roman"/>
          <w:sz w:val="26"/>
          <w:szCs w:val="26"/>
        </w:rPr>
        <w:t xml:space="preserve">зическим лицам – производителям </w:t>
      </w:r>
      <w:r w:rsidR="00374133" w:rsidRPr="00D21FDD">
        <w:rPr>
          <w:rFonts w:ascii="Times New Roman" w:hAnsi="Times New Roman" w:cs="Times New Roman"/>
          <w:sz w:val="26"/>
          <w:szCs w:val="26"/>
        </w:rPr>
        <w:t>товаров, работ, услуг</w:t>
      </w:r>
      <w:r w:rsidRPr="00D21FDD">
        <w:rPr>
          <w:rFonts w:ascii="Times New Roman" w:hAnsi="Times New Roman" w:cs="Times New Roman"/>
          <w:sz w:val="26"/>
          <w:szCs w:val="26"/>
        </w:rPr>
        <w:t>;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="00374133" w:rsidRPr="00D21FDD">
        <w:rPr>
          <w:rFonts w:ascii="Times New Roman" w:hAnsi="Times New Roman" w:cs="Times New Roman"/>
          <w:sz w:val="26"/>
          <w:szCs w:val="26"/>
        </w:rPr>
        <w:t>осуществление платежей, взносов</w:t>
      </w:r>
      <w:r w:rsidRPr="00D21FDD">
        <w:rPr>
          <w:rFonts w:ascii="Times New Roman" w:hAnsi="Times New Roman" w:cs="Times New Roman"/>
          <w:sz w:val="26"/>
          <w:szCs w:val="26"/>
        </w:rPr>
        <w:t>; обслуживание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="00374133" w:rsidRPr="00D21FDD">
        <w:rPr>
          <w:rFonts w:ascii="Times New Roman" w:hAnsi="Times New Roman" w:cs="Times New Roman"/>
          <w:sz w:val="26"/>
          <w:szCs w:val="26"/>
        </w:rPr>
        <w:t>муниципального</w:t>
      </w:r>
      <w:r w:rsidRPr="00D21FDD">
        <w:rPr>
          <w:rFonts w:ascii="Times New Roman" w:hAnsi="Times New Roman" w:cs="Times New Roman"/>
          <w:sz w:val="26"/>
          <w:szCs w:val="26"/>
        </w:rPr>
        <w:t xml:space="preserve"> долга, исполнение судебных актов,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="00374133" w:rsidRPr="00D21FDD">
        <w:rPr>
          <w:rFonts w:ascii="Times New Roman" w:hAnsi="Times New Roman" w:cs="Times New Roman"/>
          <w:sz w:val="26"/>
          <w:szCs w:val="26"/>
        </w:rPr>
        <w:t>муниципальных</w:t>
      </w:r>
      <w:r w:rsidRPr="00D21FDD">
        <w:rPr>
          <w:rFonts w:ascii="Times New Roman" w:hAnsi="Times New Roman" w:cs="Times New Roman"/>
          <w:sz w:val="26"/>
          <w:szCs w:val="26"/>
        </w:rPr>
        <w:t xml:space="preserve"> гарантий,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Pr="00D21FDD">
        <w:rPr>
          <w:rFonts w:ascii="Times New Roman" w:hAnsi="Times New Roman" w:cs="Times New Roman"/>
          <w:sz w:val="26"/>
          <w:szCs w:val="26"/>
        </w:rPr>
        <w:t>а также по резервным расходам</w:t>
      </w:r>
    </w:p>
    <w:p w:rsidR="00B96A21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         </w:t>
      </w:r>
    </w:p>
    <w:tbl>
      <w:tblPr>
        <w:tblW w:w="9735" w:type="dxa"/>
        <w:tblInd w:w="-2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"/>
        <w:gridCol w:w="526"/>
        <w:gridCol w:w="997"/>
        <w:gridCol w:w="714"/>
        <w:gridCol w:w="997"/>
        <w:gridCol w:w="714"/>
        <w:gridCol w:w="713"/>
        <w:gridCol w:w="744"/>
        <w:gridCol w:w="856"/>
        <w:gridCol w:w="1139"/>
        <w:gridCol w:w="1139"/>
        <w:gridCol w:w="1139"/>
      </w:tblGrid>
      <w:tr w:rsidR="00DA48E0" w:rsidRPr="00D21FDD" w:rsidTr="001C5DC6">
        <w:trPr>
          <w:gridBefore w:val="1"/>
          <w:wBefore w:w="57" w:type="dxa"/>
          <w:trHeight w:val="1015"/>
        </w:trPr>
        <w:tc>
          <w:tcPr>
            <w:tcW w:w="526" w:type="dxa"/>
            <w:vMerge w:val="restart"/>
            <w:tcBorders>
              <w:lef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997" w:type="dxa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138" w:type="dxa"/>
            <w:gridSpan w:val="4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по бюджетной классификации Российской Федерации</w:t>
            </w:r>
          </w:p>
        </w:tc>
        <w:tc>
          <w:tcPr>
            <w:tcW w:w="1600" w:type="dxa"/>
            <w:gridSpan w:val="2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Код аналитического показателя </w:t>
            </w:r>
          </w:p>
        </w:tc>
        <w:tc>
          <w:tcPr>
            <w:tcW w:w="3417" w:type="dxa"/>
            <w:gridSpan w:val="3"/>
            <w:tcBorders>
              <w:righ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DA48E0" w:rsidRPr="00D21FDD" w:rsidTr="001C5DC6">
        <w:trPr>
          <w:gridBefore w:val="1"/>
          <w:wBefore w:w="57" w:type="dxa"/>
          <w:trHeight w:val="1078"/>
        </w:trPr>
        <w:tc>
          <w:tcPr>
            <w:tcW w:w="526" w:type="dxa"/>
            <w:vMerge/>
            <w:tcBorders>
              <w:left w:val="single" w:sz="4" w:space="0" w:color="auto"/>
            </w:tcBorders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8" w:type="dxa"/>
            <w:gridSpan w:val="4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текущий финансовый год)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 20__ год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(на первый год планового </w:t>
            </w:r>
            <w:r w:rsidRPr="00D21F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периода)</w:t>
            </w:r>
          </w:p>
        </w:tc>
        <w:tc>
          <w:tcPr>
            <w:tcW w:w="1139" w:type="dxa"/>
            <w:vMerge w:val="restart"/>
            <w:tcBorders>
              <w:righ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20__ год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(на второй год планового </w:t>
            </w:r>
            <w:r w:rsidRPr="00D21F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периода</w:t>
            </w:r>
          </w:p>
        </w:tc>
      </w:tr>
      <w:tr w:rsidR="00DA48E0" w:rsidRPr="00D21FDD" w:rsidTr="001C5DC6">
        <w:trPr>
          <w:gridBefore w:val="1"/>
          <w:wBefore w:w="57" w:type="dxa"/>
        </w:trPr>
        <w:tc>
          <w:tcPr>
            <w:tcW w:w="526" w:type="dxa"/>
            <w:vMerge/>
            <w:tcBorders>
              <w:left w:val="single" w:sz="4" w:space="0" w:color="auto"/>
            </w:tcBorders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</w:p>
        </w:tc>
        <w:tc>
          <w:tcPr>
            <w:tcW w:w="997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подраздел</w:t>
            </w:r>
          </w:p>
        </w:tc>
        <w:tc>
          <w:tcPr>
            <w:tcW w:w="714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КЦСР</w:t>
            </w:r>
          </w:p>
        </w:tc>
        <w:tc>
          <w:tcPr>
            <w:tcW w:w="713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КВР</w:t>
            </w:r>
          </w:p>
        </w:tc>
        <w:tc>
          <w:tcPr>
            <w:tcW w:w="744" w:type="dxa"/>
          </w:tcPr>
          <w:p w:rsidR="00CA5BDF" w:rsidRPr="00D21FDD" w:rsidRDefault="00CA5BDF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КОСГУ</w:t>
            </w:r>
          </w:p>
        </w:tc>
        <w:tc>
          <w:tcPr>
            <w:tcW w:w="856" w:type="dxa"/>
          </w:tcPr>
          <w:p w:rsidR="00CA5BDF" w:rsidRPr="00D21FDD" w:rsidRDefault="00CA5BDF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ДопКР</w:t>
            </w:r>
          </w:p>
        </w:tc>
        <w:tc>
          <w:tcPr>
            <w:tcW w:w="1139" w:type="dxa"/>
            <w:vMerge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righ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1C5DC6">
        <w:trPr>
          <w:gridBefore w:val="1"/>
          <w:wBefore w:w="57" w:type="dxa"/>
        </w:trPr>
        <w:tc>
          <w:tcPr>
            <w:tcW w:w="526" w:type="dxa"/>
            <w:tcBorders>
              <w:lef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997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7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13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44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6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9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39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A48E0" w:rsidRPr="00D21FDD" w:rsidTr="001C5DC6">
        <w:tblPrEx>
          <w:tblBorders>
            <w:right w:val="single" w:sz="4" w:space="0" w:color="auto"/>
          </w:tblBorders>
        </w:tblPrEx>
        <w:trPr>
          <w:gridBefore w:val="1"/>
          <w:wBefore w:w="57" w:type="dxa"/>
        </w:trPr>
        <w:tc>
          <w:tcPr>
            <w:tcW w:w="526" w:type="dxa"/>
            <w:tcBorders>
              <w:lef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4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6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A48E0" w:rsidRPr="00D21FDD" w:rsidTr="001C5DC6">
        <w:tblPrEx>
          <w:tblBorders>
            <w:right w:val="single" w:sz="4" w:space="0" w:color="auto"/>
          </w:tblBorders>
        </w:tblPrEx>
        <w:trPr>
          <w:gridBefore w:val="1"/>
          <w:wBefore w:w="57" w:type="dxa"/>
          <w:trHeight w:val="33"/>
        </w:trPr>
        <w:tc>
          <w:tcPr>
            <w:tcW w:w="526" w:type="dxa"/>
            <w:tcBorders>
              <w:lef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A48E0" w:rsidRPr="00D21FDD" w:rsidTr="001C5DC6">
        <w:tblPrEx>
          <w:tblBorders>
            <w:right w:val="single" w:sz="4" w:space="0" w:color="auto"/>
          </w:tblBorders>
        </w:tblPrEx>
        <w:trPr>
          <w:trHeight w:val="267"/>
        </w:trPr>
        <w:tc>
          <w:tcPr>
            <w:tcW w:w="471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Итого по коду БК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95443E" w:rsidRPr="00D21FDD" w:rsidRDefault="0095443E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1C5DC6">
        <w:tblPrEx>
          <w:tblBorders>
            <w:right w:val="single" w:sz="4" w:space="0" w:color="auto"/>
          </w:tblBorders>
        </w:tblPrEx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Всего  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C5DC6" w:rsidRDefault="001C5DC6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96B05" w:rsidRPr="00D21FDD" w:rsidRDefault="00C96B05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C6991" w:rsidRPr="00D21FDD" w:rsidRDefault="006775CC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3</w:t>
      </w:r>
      <w:r w:rsidR="00EC6991" w:rsidRPr="00D21FDD">
        <w:rPr>
          <w:rFonts w:ascii="Times New Roman" w:hAnsi="Times New Roman" w:cs="Times New Roman"/>
          <w:sz w:val="26"/>
          <w:szCs w:val="26"/>
        </w:rPr>
        <w:t>. Лимиты бюджетных обязательств по расходам</w:t>
      </w:r>
    </w:p>
    <w:p w:rsidR="00EC6991" w:rsidRPr="00D21FDD" w:rsidRDefault="00EC6991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на закупки товаров, работ, услуг, осуществляемые</w:t>
      </w:r>
    </w:p>
    <w:p w:rsidR="00EC6991" w:rsidRPr="00D21FDD" w:rsidRDefault="00EC6991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получателем бюджетных средств в пользу третьих лиц</w:t>
      </w:r>
    </w:p>
    <w:p w:rsidR="00EC6991" w:rsidRPr="00D21FDD" w:rsidRDefault="00EC6991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90" w:type="dxa"/>
        <w:tblInd w:w="-22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840"/>
        <w:gridCol w:w="304"/>
        <w:gridCol w:w="714"/>
        <w:gridCol w:w="997"/>
        <w:gridCol w:w="714"/>
        <w:gridCol w:w="713"/>
        <w:gridCol w:w="744"/>
        <w:gridCol w:w="866"/>
        <w:gridCol w:w="1099"/>
        <w:gridCol w:w="1139"/>
        <w:gridCol w:w="1139"/>
      </w:tblGrid>
      <w:tr w:rsidR="00DA48E0" w:rsidRPr="00D21FDD" w:rsidTr="001C5DC6">
        <w:trPr>
          <w:trHeight w:val="1015"/>
        </w:trPr>
        <w:tc>
          <w:tcPr>
            <w:tcW w:w="421" w:type="dxa"/>
            <w:vMerge w:val="restart"/>
            <w:tcBorders>
              <w:lef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144" w:type="dxa"/>
            <w:gridSpan w:val="2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138" w:type="dxa"/>
            <w:gridSpan w:val="4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по бюджетной классификации Российской Федерации</w:t>
            </w:r>
          </w:p>
        </w:tc>
        <w:tc>
          <w:tcPr>
            <w:tcW w:w="1610" w:type="dxa"/>
            <w:gridSpan w:val="2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Код аналитического показателя </w:t>
            </w:r>
          </w:p>
        </w:tc>
        <w:tc>
          <w:tcPr>
            <w:tcW w:w="3377" w:type="dxa"/>
            <w:gridSpan w:val="3"/>
            <w:tcBorders>
              <w:righ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DA48E0" w:rsidRPr="00D21FDD" w:rsidTr="001C5DC6">
        <w:trPr>
          <w:trHeight w:val="1078"/>
        </w:trPr>
        <w:tc>
          <w:tcPr>
            <w:tcW w:w="421" w:type="dxa"/>
            <w:vMerge/>
            <w:tcBorders>
              <w:left w:val="single" w:sz="4" w:space="0" w:color="auto"/>
            </w:tcBorders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2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8" w:type="dxa"/>
            <w:gridSpan w:val="4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0" w:type="dxa"/>
            <w:gridSpan w:val="2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9" w:type="dxa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текущий финансовый год)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 20__ год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первый год планового периода)</w:t>
            </w:r>
          </w:p>
        </w:tc>
        <w:tc>
          <w:tcPr>
            <w:tcW w:w="1139" w:type="dxa"/>
            <w:vMerge w:val="restart"/>
            <w:tcBorders>
              <w:righ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 20__ год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второй год планового периода</w:t>
            </w:r>
          </w:p>
        </w:tc>
      </w:tr>
      <w:tr w:rsidR="00DA48E0" w:rsidRPr="00D21FDD" w:rsidTr="001C5DC6">
        <w:tc>
          <w:tcPr>
            <w:tcW w:w="421" w:type="dxa"/>
            <w:vMerge/>
            <w:tcBorders>
              <w:left w:val="single" w:sz="4" w:space="0" w:color="auto"/>
            </w:tcBorders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2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</w:p>
        </w:tc>
        <w:tc>
          <w:tcPr>
            <w:tcW w:w="997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подраздел</w:t>
            </w:r>
          </w:p>
        </w:tc>
        <w:tc>
          <w:tcPr>
            <w:tcW w:w="714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КЦСР</w:t>
            </w:r>
          </w:p>
        </w:tc>
        <w:tc>
          <w:tcPr>
            <w:tcW w:w="713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КВР</w:t>
            </w:r>
          </w:p>
        </w:tc>
        <w:tc>
          <w:tcPr>
            <w:tcW w:w="744" w:type="dxa"/>
          </w:tcPr>
          <w:p w:rsidR="00CA5BDF" w:rsidRPr="00D21FDD" w:rsidRDefault="00CA5BDF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КОСГУ</w:t>
            </w:r>
          </w:p>
        </w:tc>
        <w:tc>
          <w:tcPr>
            <w:tcW w:w="866" w:type="dxa"/>
          </w:tcPr>
          <w:p w:rsidR="00CA5BDF" w:rsidRPr="00D21FDD" w:rsidRDefault="00CA5BDF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ДопКР</w:t>
            </w:r>
          </w:p>
        </w:tc>
        <w:tc>
          <w:tcPr>
            <w:tcW w:w="1099" w:type="dxa"/>
            <w:vMerge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righ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1C5DC6">
        <w:tc>
          <w:tcPr>
            <w:tcW w:w="421" w:type="dxa"/>
            <w:tcBorders>
              <w:lef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4" w:type="dxa"/>
            <w:gridSpan w:val="2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7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13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44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6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99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39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A48E0" w:rsidRPr="00D21FDD" w:rsidTr="001C5DC6">
        <w:tblPrEx>
          <w:tblBorders>
            <w:right w:val="single" w:sz="4" w:space="0" w:color="auto"/>
          </w:tblBorders>
        </w:tblPrEx>
        <w:tc>
          <w:tcPr>
            <w:tcW w:w="421" w:type="dxa"/>
            <w:tcBorders>
              <w:lef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2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4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9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A48E0" w:rsidRPr="00D21FDD" w:rsidTr="001C5DC6">
        <w:tblPrEx>
          <w:tblBorders>
            <w:right w:val="single" w:sz="4" w:space="0" w:color="auto"/>
          </w:tblBorders>
        </w:tblPrEx>
        <w:trPr>
          <w:trHeight w:val="33"/>
        </w:trPr>
        <w:tc>
          <w:tcPr>
            <w:tcW w:w="421" w:type="dxa"/>
            <w:tcBorders>
              <w:lef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2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A48E0" w:rsidRPr="00D21FDD" w:rsidTr="001C5DC6">
        <w:tblPrEx>
          <w:tblBorders>
            <w:right w:val="single" w:sz="4" w:space="0" w:color="auto"/>
          </w:tblBorders>
        </w:tblPrEx>
        <w:trPr>
          <w:gridBefore w:val="2"/>
          <w:wBefore w:w="1261" w:type="dxa"/>
          <w:trHeight w:val="267"/>
        </w:trPr>
        <w:tc>
          <w:tcPr>
            <w:tcW w:w="344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Итого по коду БК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95443E" w:rsidRPr="00D21FDD" w:rsidRDefault="0095443E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1C5DC6">
        <w:tblPrEx>
          <w:tblBorders>
            <w:right w:val="single" w:sz="4" w:space="0" w:color="auto"/>
          </w:tblBorders>
        </w:tblPrEx>
        <w:trPr>
          <w:gridBefore w:val="2"/>
          <w:wBefore w:w="1261" w:type="dxa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Всего        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C5DC6" w:rsidRDefault="001C5DC6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5CC" w:rsidRDefault="006775CC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5CC" w:rsidRDefault="006775CC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5CC" w:rsidRDefault="006775CC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5CC" w:rsidRDefault="006775CC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5CC" w:rsidRDefault="006775CC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5CC" w:rsidRDefault="006775CC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5CC" w:rsidRDefault="006775CC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37B7E" w:rsidRDefault="00737B7E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5CC" w:rsidRDefault="006775CC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5CC" w:rsidRDefault="006775CC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5DC6" w:rsidRPr="00D21FDD" w:rsidRDefault="001C5DC6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C6991" w:rsidRPr="00D21FDD" w:rsidRDefault="006775CC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Раздел 4</w:t>
      </w:r>
      <w:r w:rsidR="00EC6991" w:rsidRPr="00D21FDD">
        <w:rPr>
          <w:rFonts w:ascii="Times New Roman" w:hAnsi="Times New Roman" w:cs="Times New Roman"/>
          <w:sz w:val="26"/>
          <w:szCs w:val="26"/>
        </w:rPr>
        <w:t>. СПРАВОЧНО: Бюджетные ассигнования на исполнение</w:t>
      </w:r>
    </w:p>
    <w:p w:rsidR="00EC6991" w:rsidRPr="00D21FDD" w:rsidRDefault="00EC6991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публичных нормативных обязательств</w:t>
      </w:r>
    </w:p>
    <w:p w:rsidR="00CA5BDF" w:rsidRPr="00D21FDD" w:rsidRDefault="00CA5BDF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получателем бюджетных средств в пользу третьих лиц</w:t>
      </w:r>
    </w:p>
    <w:p w:rsidR="00CA5BDF" w:rsidRPr="00D21FDD" w:rsidRDefault="00CA5BDF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3" w:type="dxa"/>
        <w:tblInd w:w="-14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2"/>
        <w:gridCol w:w="616"/>
        <w:gridCol w:w="315"/>
        <w:gridCol w:w="714"/>
        <w:gridCol w:w="1002"/>
        <w:gridCol w:w="714"/>
        <w:gridCol w:w="572"/>
        <w:gridCol w:w="855"/>
        <w:gridCol w:w="856"/>
        <w:gridCol w:w="1139"/>
        <w:gridCol w:w="1149"/>
        <w:gridCol w:w="1129"/>
      </w:tblGrid>
      <w:tr w:rsidR="00DA48E0" w:rsidRPr="00D21FDD" w:rsidTr="00DA48E0">
        <w:trPr>
          <w:trHeight w:val="1015"/>
        </w:trPr>
        <w:tc>
          <w:tcPr>
            <w:tcW w:w="572" w:type="dxa"/>
            <w:vMerge w:val="restart"/>
            <w:tcBorders>
              <w:lef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931" w:type="dxa"/>
            <w:gridSpan w:val="2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002" w:type="dxa"/>
            <w:gridSpan w:val="4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по бюджетной классификации Российской Федерации</w:t>
            </w:r>
          </w:p>
        </w:tc>
        <w:tc>
          <w:tcPr>
            <w:tcW w:w="1711" w:type="dxa"/>
            <w:gridSpan w:val="2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Код аналитического показателя </w:t>
            </w:r>
          </w:p>
        </w:tc>
        <w:tc>
          <w:tcPr>
            <w:tcW w:w="3417" w:type="dxa"/>
            <w:gridSpan w:val="3"/>
            <w:tcBorders>
              <w:righ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DA48E0" w:rsidRPr="00D21FDD" w:rsidTr="00DA48E0">
        <w:trPr>
          <w:trHeight w:val="1078"/>
        </w:trPr>
        <w:tc>
          <w:tcPr>
            <w:tcW w:w="572" w:type="dxa"/>
            <w:vMerge/>
            <w:tcBorders>
              <w:left w:val="single" w:sz="4" w:space="0" w:color="auto"/>
            </w:tcBorders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2" w:type="dxa"/>
            <w:gridSpan w:val="4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текущий финансовый год)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9" w:type="dxa"/>
            <w:vMerge w:val="restart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 20__ год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первый год планового периода)</w:t>
            </w:r>
          </w:p>
        </w:tc>
        <w:tc>
          <w:tcPr>
            <w:tcW w:w="1129" w:type="dxa"/>
            <w:vMerge w:val="restart"/>
            <w:tcBorders>
              <w:righ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 20__ год</w:t>
            </w:r>
          </w:p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второй год планового периода</w:t>
            </w:r>
          </w:p>
        </w:tc>
      </w:tr>
      <w:tr w:rsidR="00DA48E0" w:rsidRPr="00D21FDD" w:rsidTr="00DA48E0">
        <w:tc>
          <w:tcPr>
            <w:tcW w:w="572" w:type="dxa"/>
            <w:vMerge/>
            <w:tcBorders>
              <w:left w:val="single" w:sz="4" w:space="0" w:color="auto"/>
            </w:tcBorders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vMerge/>
          </w:tcPr>
          <w:p w:rsidR="00CA5BDF" w:rsidRPr="00D21FDD" w:rsidRDefault="00CA5BDF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</w:p>
        </w:tc>
        <w:tc>
          <w:tcPr>
            <w:tcW w:w="1002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подраздел</w:t>
            </w:r>
          </w:p>
        </w:tc>
        <w:tc>
          <w:tcPr>
            <w:tcW w:w="714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КЦСР</w:t>
            </w:r>
          </w:p>
        </w:tc>
        <w:tc>
          <w:tcPr>
            <w:tcW w:w="572" w:type="dxa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КВР</w:t>
            </w:r>
          </w:p>
        </w:tc>
        <w:tc>
          <w:tcPr>
            <w:tcW w:w="855" w:type="dxa"/>
          </w:tcPr>
          <w:p w:rsidR="00CA5BDF" w:rsidRPr="00D21FDD" w:rsidRDefault="00CA5BDF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КОСГУ</w:t>
            </w:r>
          </w:p>
        </w:tc>
        <w:tc>
          <w:tcPr>
            <w:tcW w:w="856" w:type="dxa"/>
          </w:tcPr>
          <w:p w:rsidR="00CA5BDF" w:rsidRPr="00D21FDD" w:rsidRDefault="00CA5BDF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ДопКР</w:t>
            </w:r>
          </w:p>
        </w:tc>
        <w:tc>
          <w:tcPr>
            <w:tcW w:w="1139" w:type="dxa"/>
            <w:vMerge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9" w:type="dxa"/>
            <w:vMerge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9" w:type="dxa"/>
            <w:vMerge/>
            <w:tcBorders>
              <w:right w:val="single" w:sz="4" w:space="0" w:color="auto"/>
            </w:tcBorders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DA48E0">
        <w:tc>
          <w:tcPr>
            <w:tcW w:w="572" w:type="dxa"/>
            <w:tcBorders>
              <w:lef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31" w:type="dxa"/>
            <w:gridSpan w:val="2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02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72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5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6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9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49" w:type="dxa"/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A48E0" w:rsidRPr="00D21FDD" w:rsidTr="00DA48E0">
        <w:tblPrEx>
          <w:tblBorders>
            <w:right w:val="single" w:sz="4" w:space="0" w:color="auto"/>
          </w:tblBorders>
        </w:tblPrEx>
        <w:tc>
          <w:tcPr>
            <w:tcW w:w="572" w:type="dxa"/>
            <w:tcBorders>
              <w:lef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  <w:gridSpan w:val="2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2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6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9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29" w:type="dxa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A48E0" w:rsidRPr="00D21FDD" w:rsidTr="00DA48E0">
        <w:tblPrEx>
          <w:tblBorders>
            <w:right w:val="single" w:sz="4" w:space="0" w:color="auto"/>
          </w:tblBorders>
        </w:tblPrEx>
        <w:trPr>
          <w:trHeight w:val="33"/>
        </w:trPr>
        <w:tc>
          <w:tcPr>
            <w:tcW w:w="572" w:type="dxa"/>
            <w:tcBorders>
              <w:left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  <w:gridSpan w:val="2"/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CA5BDF" w:rsidRPr="00AE7241" w:rsidRDefault="00CA5BDF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A48E0" w:rsidRPr="00D21FDD" w:rsidTr="00DA48E0">
        <w:tblPrEx>
          <w:tblBorders>
            <w:right w:val="single" w:sz="4" w:space="0" w:color="auto"/>
          </w:tblBorders>
        </w:tblPrEx>
        <w:trPr>
          <w:gridBefore w:val="2"/>
          <w:wBefore w:w="1188" w:type="dxa"/>
          <w:trHeight w:val="267"/>
        </w:trPr>
        <w:tc>
          <w:tcPr>
            <w:tcW w:w="331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Итого по коду БК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95443E" w:rsidRPr="00D21FDD" w:rsidRDefault="0095443E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:rsidR="0095443E" w:rsidRPr="00D21FDD" w:rsidRDefault="0095443E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48E0" w:rsidRPr="00D21FDD" w:rsidTr="00DA48E0">
        <w:tblPrEx>
          <w:tblBorders>
            <w:right w:val="single" w:sz="4" w:space="0" w:color="auto"/>
          </w:tblBorders>
        </w:tblPrEx>
        <w:trPr>
          <w:gridBefore w:val="2"/>
          <w:wBefore w:w="1188" w:type="dxa"/>
          <w:trHeight w:val="297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Всего  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DF" w:rsidRPr="00D21FDD" w:rsidRDefault="00CA5BDF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A5BDF" w:rsidRPr="00D21FDD" w:rsidRDefault="00CA5BDF" w:rsidP="00D21FD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Руководитель учреждения</w:t>
      </w:r>
    </w:p>
    <w:p w:rsidR="00CA5BDF" w:rsidRPr="00D21FDD" w:rsidRDefault="00CA5BDF" w:rsidP="00D21FD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(уполномоченное лицо)    </w:t>
      </w:r>
      <w:r w:rsidR="00F05FF1" w:rsidRPr="00D21FDD">
        <w:rPr>
          <w:rFonts w:ascii="Times New Roman" w:hAnsi="Times New Roman" w:cs="Times New Roman"/>
          <w:sz w:val="26"/>
          <w:szCs w:val="26"/>
        </w:rPr>
        <w:t xml:space="preserve">  </w:t>
      </w:r>
      <w:r w:rsidRPr="00D21FDD">
        <w:rPr>
          <w:rFonts w:ascii="Times New Roman" w:hAnsi="Times New Roman" w:cs="Times New Roman"/>
          <w:sz w:val="26"/>
          <w:szCs w:val="26"/>
        </w:rPr>
        <w:t xml:space="preserve"> _____________ </w:t>
      </w:r>
      <w:r w:rsidR="00F05FF1" w:rsidRPr="00D21FDD">
        <w:rPr>
          <w:rFonts w:ascii="Times New Roman" w:hAnsi="Times New Roman" w:cs="Times New Roman"/>
          <w:sz w:val="26"/>
          <w:szCs w:val="26"/>
        </w:rPr>
        <w:t xml:space="preserve">    </w:t>
      </w:r>
      <w:r w:rsidRPr="00D21FDD">
        <w:rPr>
          <w:rFonts w:ascii="Times New Roman" w:hAnsi="Times New Roman" w:cs="Times New Roman"/>
          <w:sz w:val="26"/>
          <w:szCs w:val="26"/>
        </w:rPr>
        <w:t>___________</w:t>
      </w:r>
      <w:r w:rsidR="00F05FF1" w:rsidRPr="00D21FDD">
        <w:rPr>
          <w:rFonts w:ascii="Times New Roman" w:hAnsi="Times New Roman" w:cs="Times New Roman"/>
          <w:sz w:val="26"/>
          <w:szCs w:val="26"/>
        </w:rPr>
        <w:t xml:space="preserve">    </w:t>
      </w:r>
      <w:r w:rsidRPr="00D21FDD">
        <w:rPr>
          <w:rFonts w:ascii="Times New Roman" w:hAnsi="Times New Roman" w:cs="Times New Roman"/>
          <w:sz w:val="26"/>
          <w:szCs w:val="26"/>
        </w:rPr>
        <w:t xml:space="preserve"> ___________________</w:t>
      </w:r>
    </w:p>
    <w:p w:rsidR="00CA5BDF" w:rsidRPr="00AE7241" w:rsidRDefault="00CA5BDF" w:rsidP="00D21FD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1C5DC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D21FDD">
        <w:rPr>
          <w:rFonts w:ascii="Times New Roman" w:hAnsi="Times New Roman" w:cs="Times New Roman"/>
          <w:sz w:val="26"/>
          <w:szCs w:val="26"/>
        </w:rPr>
        <w:t xml:space="preserve"> </w:t>
      </w:r>
      <w:r w:rsidR="00AE7241">
        <w:rPr>
          <w:rFonts w:ascii="Times New Roman" w:hAnsi="Times New Roman" w:cs="Times New Roman"/>
          <w:sz w:val="26"/>
          <w:szCs w:val="26"/>
        </w:rPr>
        <w:t xml:space="preserve">      </w:t>
      </w:r>
      <w:r w:rsidRPr="00D21FDD">
        <w:rPr>
          <w:rFonts w:ascii="Times New Roman" w:hAnsi="Times New Roman" w:cs="Times New Roman"/>
          <w:sz w:val="26"/>
          <w:szCs w:val="26"/>
        </w:rPr>
        <w:t xml:space="preserve"> </w:t>
      </w:r>
      <w:r w:rsidRPr="00AE7241">
        <w:rPr>
          <w:rFonts w:ascii="Times New Roman" w:hAnsi="Times New Roman" w:cs="Times New Roman"/>
          <w:sz w:val="20"/>
          <w:szCs w:val="20"/>
        </w:rPr>
        <w:t xml:space="preserve">(должность)  </w:t>
      </w:r>
      <w:r w:rsidR="00F05FF1" w:rsidRPr="00AE7241">
        <w:rPr>
          <w:rFonts w:ascii="Times New Roman" w:hAnsi="Times New Roman" w:cs="Times New Roman"/>
          <w:sz w:val="20"/>
          <w:szCs w:val="20"/>
        </w:rPr>
        <w:t xml:space="preserve">       </w:t>
      </w:r>
      <w:r w:rsidR="00AE7241">
        <w:rPr>
          <w:rFonts w:ascii="Times New Roman" w:hAnsi="Times New Roman" w:cs="Times New Roman"/>
          <w:sz w:val="20"/>
          <w:szCs w:val="20"/>
        </w:rPr>
        <w:t xml:space="preserve">    </w:t>
      </w:r>
      <w:r w:rsidR="00F05FF1" w:rsidRPr="00AE7241">
        <w:rPr>
          <w:rFonts w:ascii="Times New Roman" w:hAnsi="Times New Roman" w:cs="Times New Roman"/>
          <w:sz w:val="20"/>
          <w:szCs w:val="20"/>
        </w:rPr>
        <w:t xml:space="preserve">  </w:t>
      </w:r>
      <w:r w:rsidRPr="00AE7241">
        <w:rPr>
          <w:rFonts w:ascii="Times New Roman" w:hAnsi="Times New Roman" w:cs="Times New Roman"/>
          <w:sz w:val="20"/>
          <w:szCs w:val="20"/>
        </w:rPr>
        <w:t xml:space="preserve">(подпись)  </w:t>
      </w:r>
      <w:r w:rsidR="001C5DC6" w:rsidRPr="00AE7241">
        <w:rPr>
          <w:rFonts w:ascii="Times New Roman" w:hAnsi="Times New Roman" w:cs="Times New Roman"/>
          <w:sz w:val="20"/>
          <w:szCs w:val="20"/>
        </w:rPr>
        <w:t xml:space="preserve">      </w:t>
      </w:r>
      <w:r w:rsidR="00AE7241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1C5DC6" w:rsidRPr="00AE7241">
        <w:rPr>
          <w:rFonts w:ascii="Times New Roman" w:hAnsi="Times New Roman" w:cs="Times New Roman"/>
          <w:sz w:val="20"/>
          <w:szCs w:val="20"/>
        </w:rPr>
        <w:t xml:space="preserve"> (фамилия,инициалы)</w:t>
      </w:r>
    </w:p>
    <w:p w:rsidR="00CA5BDF" w:rsidRPr="00D21FDD" w:rsidRDefault="00CA5BDF" w:rsidP="00D21FD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Исполнитель               _____________ </w:t>
      </w:r>
      <w:r w:rsidR="00F05FF1" w:rsidRPr="00D21FDD">
        <w:rPr>
          <w:rFonts w:ascii="Times New Roman" w:hAnsi="Times New Roman" w:cs="Times New Roman"/>
          <w:sz w:val="26"/>
          <w:szCs w:val="26"/>
        </w:rPr>
        <w:t xml:space="preserve">    </w:t>
      </w:r>
      <w:r w:rsidRPr="00D21FDD">
        <w:rPr>
          <w:rFonts w:ascii="Times New Roman" w:hAnsi="Times New Roman" w:cs="Times New Roman"/>
          <w:sz w:val="26"/>
          <w:szCs w:val="26"/>
        </w:rPr>
        <w:t xml:space="preserve">________________________ </w:t>
      </w:r>
      <w:r w:rsidR="00F05FF1" w:rsidRPr="00D21FDD">
        <w:rPr>
          <w:rFonts w:ascii="Times New Roman" w:hAnsi="Times New Roman" w:cs="Times New Roman"/>
          <w:sz w:val="26"/>
          <w:szCs w:val="26"/>
        </w:rPr>
        <w:t xml:space="preserve">   </w:t>
      </w:r>
      <w:r w:rsidRPr="00D21FDD">
        <w:rPr>
          <w:rFonts w:ascii="Times New Roman" w:hAnsi="Times New Roman" w:cs="Times New Roman"/>
          <w:sz w:val="26"/>
          <w:szCs w:val="26"/>
        </w:rPr>
        <w:t>__________</w:t>
      </w:r>
    </w:p>
    <w:p w:rsidR="00CA5BDF" w:rsidRPr="00AE7241" w:rsidRDefault="00CA5BDF" w:rsidP="00D21FD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E7241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1C5DC6" w:rsidRPr="00AE7241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AE7241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1C5DC6" w:rsidRPr="00AE7241">
        <w:rPr>
          <w:rFonts w:ascii="Times New Roman" w:hAnsi="Times New Roman" w:cs="Times New Roman"/>
          <w:sz w:val="20"/>
          <w:szCs w:val="20"/>
        </w:rPr>
        <w:t xml:space="preserve"> </w:t>
      </w:r>
      <w:r w:rsidRPr="00AE7241">
        <w:rPr>
          <w:rFonts w:ascii="Times New Roman" w:hAnsi="Times New Roman" w:cs="Times New Roman"/>
          <w:sz w:val="20"/>
          <w:szCs w:val="20"/>
        </w:rPr>
        <w:t xml:space="preserve">  (должность)     </w:t>
      </w:r>
      <w:r w:rsidR="00F05FF1" w:rsidRPr="00AE7241">
        <w:rPr>
          <w:rFonts w:ascii="Times New Roman" w:hAnsi="Times New Roman" w:cs="Times New Roman"/>
          <w:sz w:val="20"/>
          <w:szCs w:val="20"/>
        </w:rPr>
        <w:t xml:space="preserve">    </w:t>
      </w:r>
      <w:r w:rsidR="00AE7241">
        <w:rPr>
          <w:rFonts w:ascii="Times New Roman" w:hAnsi="Times New Roman" w:cs="Times New Roman"/>
          <w:sz w:val="20"/>
          <w:szCs w:val="20"/>
        </w:rPr>
        <w:t xml:space="preserve">          </w:t>
      </w:r>
      <w:r w:rsidR="00F05FF1" w:rsidRPr="00AE7241">
        <w:rPr>
          <w:rFonts w:ascii="Times New Roman" w:hAnsi="Times New Roman" w:cs="Times New Roman"/>
          <w:sz w:val="20"/>
          <w:szCs w:val="20"/>
        </w:rPr>
        <w:t xml:space="preserve">   </w:t>
      </w:r>
      <w:r w:rsidRPr="00AE7241">
        <w:rPr>
          <w:rFonts w:ascii="Times New Roman" w:hAnsi="Times New Roman" w:cs="Times New Roman"/>
          <w:sz w:val="20"/>
          <w:szCs w:val="20"/>
        </w:rPr>
        <w:t xml:space="preserve">(фамилия, инициалы)   </w:t>
      </w:r>
      <w:r w:rsidR="00F05FF1" w:rsidRPr="00AE7241">
        <w:rPr>
          <w:rFonts w:ascii="Times New Roman" w:hAnsi="Times New Roman" w:cs="Times New Roman"/>
          <w:sz w:val="20"/>
          <w:szCs w:val="20"/>
        </w:rPr>
        <w:t xml:space="preserve">        </w:t>
      </w:r>
      <w:r w:rsidR="00AE7241">
        <w:rPr>
          <w:rFonts w:ascii="Times New Roman" w:hAnsi="Times New Roman" w:cs="Times New Roman"/>
          <w:sz w:val="20"/>
          <w:szCs w:val="20"/>
        </w:rPr>
        <w:t xml:space="preserve">          </w:t>
      </w:r>
      <w:r w:rsidR="00F05FF1" w:rsidRPr="00AE7241">
        <w:rPr>
          <w:rFonts w:ascii="Times New Roman" w:hAnsi="Times New Roman" w:cs="Times New Roman"/>
          <w:sz w:val="20"/>
          <w:szCs w:val="20"/>
        </w:rPr>
        <w:t xml:space="preserve">  </w:t>
      </w:r>
      <w:r w:rsidRPr="00AE7241">
        <w:rPr>
          <w:rFonts w:ascii="Times New Roman" w:hAnsi="Times New Roman" w:cs="Times New Roman"/>
          <w:sz w:val="20"/>
          <w:szCs w:val="20"/>
        </w:rPr>
        <w:t xml:space="preserve"> (телефон)</w:t>
      </w:r>
    </w:p>
    <w:p w:rsidR="00AE7241" w:rsidRDefault="00AE7241" w:rsidP="00D21FD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A5BDF" w:rsidRPr="00D21FDD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A5BDF" w:rsidRPr="00D21FDD">
        <w:rPr>
          <w:rFonts w:ascii="Times New Roman" w:hAnsi="Times New Roman" w:cs="Times New Roman"/>
          <w:sz w:val="26"/>
          <w:szCs w:val="26"/>
        </w:rPr>
        <w:t xml:space="preserve"> _________ 20__ г.</w:t>
      </w:r>
    </w:p>
    <w:p w:rsidR="00AE7241" w:rsidRPr="00AE7241" w:rsidRDefault="00AE7241" w:rsidP="00AE724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</w:t>
      </w:r>
    </w:p>
    <w:p w:rsidR="00AE7241" w:rsidRPr="00AE7241" w:rsidRDefault="00AE7241" w:rsidP="00AE724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</w:t>
      </w:r>
      <w:r w:rsidRPr="00AE7241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AE7241" w:rsidRPr="00AE7241" w:rsidRDefault="00AE7241" w:rsidP="00AE724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E7241">
        <w:rPr>
          <w:rFonts w:ascii="Times New Roman" w:hAnsi="Times New Roman" w:cs="Times New Roman"/>
          <w:sz w:val="20"/>
          <w:szCs w:val="20"/>
        </w:rPr>
        <w:t xml:space="preserve">  (наименование должности лица, согласующего смету)</w:t>
      </w:r>
    </w:p>
    <w:p w:rsidR="00AE7241" w:rsidRPr="00AE7241" w:rsidRDefault="00AE7241" w:rsidP="00AE724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  <w:r w:rsidRPr="00AE7241">
        <w:rPr>
          <w:rFonts w:ascii="Times New Roman" w:hAnsi="Times New Roman" w:cs="Times New Roman"/>
          <w:sz w:val="26"/>
          <w:szCs w:val="26"/>
        </w:rPr>
        <w:t xml:space="preserve">________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E7241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AE7241" w:rsidRPr="00AE7241" w:rsidRDefault="00AE7241" w:rsidP="00AE724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E7241">
        <w:rPr>
          <w:rFonts w:ascii="Times New Roman" w:hAnsi="Times New Roman" w:cs="Times New Roman"/>
          <w:sz w:val="20"/>
          <w:szCs w:val="20"/>
        </w:rPr>
        <w:t xml:space="preserve">     (подпись)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AE72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AE7241" w:rsidRPr="00D21FDD" w:rsidRDefault="00AE7241" w:rsidP="00D21FD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«__» ____________ 20__ г.</w:t>
      </w:r>
    </w:p>
    <w:p w:rsidR="00CA5BDF" w:rsidRPr="00D21FDD" w:rsidRDefault="00CA5BDF" w:rsidP="00D21FD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374133" w:rsidRPr="00AE7241" w:rsidRDefault="00374133" w:rsidP="00D21FDD">
      <w:pPr>
        <w:pStyle w:val="ConsPlusNormal"/>
        <w:rPr>
          <w:rFonts w:ascii="Times New Roman" w:hAnsi="Times New Roman" w:cs="Times New Roman"/>
          <w:sz w:val="20"/>
        </w:rPr>
      </w:pPr>
      <w:r w:rsidRPr="00AE7241">
        <w:rPr>
          <w:rFonts w:ascii="Times New Roman" w:hAnsi="Times New Roman" w:cs="Times New Roman"/>
          <w:sz w:val="20"/>
        </w:rPr>
        <w:t>&lt;*&gt; Указывается дата подписания изменений показателей бюджетной сметы, в случае утверждения изменений показателей бюджетной сметы руководителем учреждения - дата утверждения изменений показателей бюджетной сметы.</w:t>
      </w:r>
    </w:p>
    <w:p w:rsidR="00737B7E" w:rsidRDefault="00737B7E" w:rsidP="009556FC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</w:p>
    <w:p w:rsidR="00116F82" w:rsidRPr="00D21FDD" w:rsidRDefault="00116F82" w:rsidP="009556FC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737B7E" w:rsidRPr="00D21FDD" w:rsidRDefault="00737B7E" w:rsidP="005B207A">
      <w:pPr>
        <w:pStyle w:val="ConsPlusNormal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Порядку</w:t>
      </w:r>
      <w:r w:rsidRPr="00737B7E">
        <w:rPr>
          <w:rFonts w:ascii="Times New Roman" w:hAnsi="Times New Roman" w:cs="Times New Roman"/>
          <w:sz w:val="26"/>
          <w:szCs w:val="26"/>
        </w:rPr>
        <w:t xml:space="preserve"> составления, утверждения и ведения бюджетных смет Администрации города Норильска и муниципальных казенных учреждений, находящихся в ведении Администрации города Норильска</w:t>
      </w:r>
      <w:r w:rsidRPr="00D21FD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утвержденному п</w:t>
      </w:r>
      <w:r w:rsidRPr="00D21FDD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21FD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5B207A">
        <w:rPr>
          <w:rFonts w:ascii="Times New Roman" w:hAnsi="Times New Roman" w:cs="Times New Roman"/>
          <w:sz w:val="26"/>
          <w:szCs w:val="26"/>
        </w:rPr>
        <w:t xml:space="preserve"> от 02.08.2019 № 339</w:t>
      </w:r>
      <w:bookmarkStart w:id="1" w:name="_GoBack"/>
      <w:bookmarkEnd w:id="1"/>
    </w:p>
    <w:p w:rsidR="00DA48E0" w:rsidRPr="00D21FDD" w:rsidRDefault="00DA48E0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48E0" w:rsidRPr="00D21FDD" w:rsidRDefault="00DA48E0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УТВЕРЖДАЮ</w:t>
      </w:r>
    </w:p>
    <w:p w:rsidR="00EC6991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 ______</w:t>
      </w:r>
      <w:r w:rsidR="00116F82" w:rsidRPr="00D21FDD">
        <w:rPr>
          <w:rFonts w:ascii="Times New Roman" w:hAnsi="Times New Roman" w:cs="Times New Roman"/>
          <w:sz w:val="26"/>
          <w:szCs w:val="26"/>
        </w:rPr>
        <w:t>____</w:t>
      </w:r>
      <w:r w:rsidRPr="00D21FDD">
        <w:rPr>
          <w:rFonts w:ascii="Times New Roman" w:hAnsi="Times New Roman" w:cs="Times New Roman"/>
          <w:sz w:val="26"/>
          <w:szCs w:val="26"/>
        </w:rPr>
        <w:t>______________</w:t>
      </w:r>
      <w:r w:rsidR="00116F82" w:rsidRPr="00D21FDD">
        <w:rPr>
          <w:rFonts w:ascii="Times New Roman" w:hAnsi="Times New Roman" w:cs="Times New Roman"/>
          <w:sz w:val="26"/>
          <w:szCs w:val="26"/>
        </w:rPr>
        <w:t>___</w:t>
      </w:r>
      <w:r w:rsidRPr="00D21FDD">
        <w:rPr>
          <w:rFonts w:ascii="Times New Roman" w:hAnsi="Times New Roman" w:cs="Times New Roman"/>
          <w:sz w:val="26"/>
          <w:szCs w:val="26"/>
        </w:rPr>
        <w:t>_______</w:t>
      </w:r>
      <w:r w:rsidR="00116F82" w:rsidRPr="00D21FDD">
        <w:rPr>
          <w:rFonts w:ascii="Times New Roman" w:hAnsi="Times New Roman" w:cs="Times New Roman"/>
          <w:sz w:val="26"/>
          <w:szCs w:val="26"/>
        </w:rPr>
        <w:t>__</w:t>
      </w:r>
      <w:r w:rsidRPr="00D21FDD">
        <w:rPr>
          <w:rFonts w:ascii="Times New Roman" w:hAnsi="Times New Roman" w:cs="Times New Roman"/>
          <w:sz w:val="26"/>
          <w:szCs w:val="26"/>
        </w:rPr>
        <w:t>_________</w:t>
      </w:r>
    </w:p>
    <w:p w:rsidR="00F05FF1" w:rsidRPr="00D21FDD" w:rsidRDefault="00DA48E0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 </w:t>
      </w:r>
      <w:r w:rsidR="00F05FF1" w:rsidRPr="00D21FDD">
        <w:rPr>
          <w:rFonts w:ascii="Times New Roman" w:hAnsi="Times New Roman" w:cs="Times New Roman"/>
          <w:sz w:val="26"/>
          <w:szCs w:val="26"/>
        </w:rPr>
        <w:t>(наименование должности лица,</w:t>
      </w:r>
    </w:p>
    <w:p w:rsidR="00EC6991" w:rsidRPr="00D21FDD" w:rsidRDefault="00116F82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утверждающего изменения</w:t>
      </w:r>
      <w:r w:rsidR="00EC6991" w:rsidRPr="00D21FDD">
        <w:rPr>
          <w:rFonts w:ascii="Times New Roman" w:hAnsi="Times New Roman" w:cs="Times New Roman"/>
          <w:sz w:val="26"/>
          <w:szCs w:val="26"/>
        </w:rPr>
        <w:t xml:space="preserve"> показателей сметы;</w:t>
      </w:r>
    </w:p>
    <w:p w:rsidR="00EC6991" w:rsidRPr="00D21FDD" w:rsidRDefault="00116F82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 </w:t>
      </w:r>
      <w:r w:rsidR="00EC6991" w:rsidRPr="00D21FDD">
        <w:rPr>
          <w:rFonts w:ascii="Times New Roman" w:hAnsi="Times New Roman" w:cs="Times New Roman"/>
          <w:sz w:val="26"/>
          <w:szCs w:val="26"/>
        </w:rPr>
        <w:t>____</w:t>
      </w:r>
      <w:r w:rsidRPr="00D21FDD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F05FF1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наим</w:t>
      </w:r>
      <w:r w:rsidR="00F05FF1" w:rsidRPr="00D21FDD">
        <w:rPr>
          <w:rFonts w:ascii="Times New Roman" w:hAnsi="Times New Roman" w:cs="Times New Roman"/>
          <w:sz w:val="26"/>
          <w:szCs w:val="26"/>
        </w:rPr>
        <w:t>енование главного распорядителя</w:t>
      </w:r>
    </w:p>
    <w:p w:rsidR="00EC6991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(ра</w:t>
      </w:r>
      <w:r w:rsidR="00116F82" w:rsidRPr="00D21FDD">
        <w:rPr>
          <w:rFonts w:ascii="Times New Roman" w:hAnsi="Times New Roman" w:cs="Times New Roman"/>
          <w:sz w:val="26"/>
          <w:szCs w:val="26"/>
        </w:rPr>
        <w:t xml:space="preserve">спорядителя) бюджетных средств; </w:t>
      </w:r>
      <w:r w:rsidRPr="00D21FDD">
        <w:rPr>
          <w:rFonts w:ascii="Times New Roman" w:hAnsi="Times New Roman" w:cs="Times New Roman"/>
          <w:sz w:val="26"/>
          <w:szCs w:val="26"/>
        </w:rPr>
        <w:t>учреждения)</w:t>
      </w:r>
    </w:p>
    <w:p w:rsidR="00F05FF1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_________ </w:t>
      </w:r>
      <w:r w:rsidR="00D21FDD" w:rsidRPr="00D21FDD">
        <w:rPr>
          <w:rFonts w:ascii="Times New Roman" w:hAnsi="Times New Roman" w:cs="Times New Roman"/>
          <w:sz w:val="26"/>
          <w:szCs w:val="26"/>
        </w:rPr>
        <w:t xml:space="preserve"> </w:t>
      </w:r>
      <w:r w:rsidRPr="00D21FDD">
        <w:rPr>
          <w:rFonts w:ascii="Times New Roman" w:hAnsi="Times New Roman" w:cs="Times New Roman"/>
          <w:sz w:val="26"/>
          <w:szCs w:val="26"/>
        </w:rPr>
        <w:t>________________</w:t>
      </w:r>
      <w:r w:rsidR="00116F82" w:rsidRPr="00D21FDD">
        <w:rPr>
          <w:rFonts w:ascii="Times New Roman" w:hAnsi="Times New Roman" w:cs="Times New Roman"/>
          <w:sz w:val="26"/>
          <w:szCs w:val="26"/>
        </w:rPr>
        <w:t>__________________</w:t>
      </w:r>
      <w:r w:rsidR="00F05FF1" w:rsidRPr="00D21FDD">
        <w:rPr>
          <w:rFonts w:ascii="Times New Roman" w:hAnsi="Times New Roman" w:cs="Times New Roman"/>
          <w:sz w:val="26"/>
          <w:szCs w:val="26"/>
        </w:rPr>
        <w:t>_</w:t>
      </w:r>
    </w:p>
    <w:p w:rsidR="00EC6991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(подпись)  </w:t>
      </w:r>
      <w:r w:rsidR="00116F82" w:rsidRPr="00D21FDD">
        <w:rPr>
          <w:rFonts w:ascii="Times New Roman" w:hAnsi="Times New Roman" w:cs="Times New Roman"/>
          <w:sz w:val="26"/>
          <w:szCs w:val="26"/>
        </w:rPr>
        <w:t xml:space="preserve">     </w:t>
      </w:r>
      <w:r w:rsidR="00D21FDD" w:rsidRPr="00D21FDD">
        <w:rPr>
          <w:rFonts w:ascii="Times New Roman" w:hAnsi="Times New Roman" w:cs="Times New Roman"/>
          <w:sz w:val="26"/>
          <w:szCs w:val="26"/>
        </w:rPr>
        <w:t xml:space="preserve">      </w:t>
      </w:r>
      <w:r w:rsidR="00116F82" w:rsidRPr="00D21FDD">
        <w:rPr>
          <w:rFonts w:ascii="Times New Roman" w:hAnsi="Times New Roman" w:cs="Times New Roman"/>
          <w:sz w:val="26"/>
          <w:szCs w:val="26"/>
        </w:rPr>
        <w:t xml:space="preserve"> </w:t>
      </w:r>
      <w:r w:rsidRPr="00D21FDD">
        <w:rPr>
          <w:rFonts w:ascii="Times New Roman" w:hAnsi="Times New Roman" w:cs="Times New Roman"/>
          <w:sz w:val="26"/>
          <w:szCs w:val="26"/>
        </w:rPr>
        <w:t>(расшифровка подписи)</w:t>
      </w:r>
    </w:p>
    <w:p w:rsidR="00EC6991" w:rsidRPr="00D21FDD" w:rsidRDefault="00C96B05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«____»</w:t>
      </w:r>
      <w:r w:rsidR="00EC6991" w:rsidRPr="00D21FDD">
        <w:rPr>
          <w:rFonts w:ascii="Times New Roman" w:hAnsi="Times New Roman" w:cs="Times New Roman"/>
          <w:sz w:val="26"/>
          <w:szCs w:val="26"/>
        </w:rPr>
        <w:t>_____________ 20__ г.</w:t>
      </w:r>
    </w:p>
    <w:p w:rsidR="00EC6991" w:rsidRPr="00D21FDD" w:rsidRDefault="00EC699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C6991" w:rsidRPr="00D21FDD" w:rsidRDefault="00EC6991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783"/>
      <w:bookmarkEnd w:id="2"/>
      <w:r w:rsidRPr="00D21FDD">
        <w:rPr>
          <w:rFonts w:ascii="Times New Roman" w:hAnsi="Times New Roman" w:cs="Times New Roman"/>
          <w:sz w:val="26"/>
          <w:szCs w:val="26"/>
        </w:rPr>
        <w:t>ИЗМЕНЕНИЕ ПОКАЗАТЕЛЕЙ БЮДЖЕТНОЙ СМЕТЫ</w:t>
      </w:r>
    </w:p>
    <w:p w:rsidR="00EC6991" w:rsidRPr="00D21FDD" w:rsidRDefault="00EC6991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НА 20__ ФИНАНСО</w:t>
      </w:r>
      <w:r w:rsidR="00116F82" w:rsidRPr="00D21FDD">
        <w:rPr>
          <w:rFonts w:ascii="Times New Roman" w:hAnsi="Times New Roman" w:cs="Times New Roman"/>
          <w:sz w:val="26"/>
          <w:szCs w:val="26"/>
        </w:rPr>
        <w:t xml:space="preserve">ВЫЙ ГОД (НА 20__ ФИНАНСОВЫЙ ГОД </w:t>
      </w:r>
      <w:r w:rsidRPr="00D21FDD">
        <w:rPr>
          <w:rFonts w:ascii="Times New Roman" w:hAnsi="Times New Roman" w:cs="Times New Roman"/>
          <w:sz w:val="26"/>
          <w:szCs w:val="26"/>
        </w:rPr>
        <w:t>И ПЛА</w:t>
      </w:r>
      <w:r w:rsidR="00374133" w:rsidRPr="00D21FDD">
        <w:rPr>
          <w:rFonts w:ascii="Times New Roman" w:hAnsi="Times New Roman" w:cs="Times New Roman"/>
          <w:sz w:val="26"/>
          <w:szCs w:val="26"/>
        </w:rPr>
        <w:t xml:space="preserve">НОВЫЙ ПЕРИОД 20__ </w:t>
      </w:r>
      <w:r w:rsidR="00C96B05" w:rsidRPr="00D21FDD">
        <w:rPr>
          <w:rFonts w:ascii="Times New Roman" w:hAnsi="Times New Roman" w:cs="Times New Roman"/>
          <w:sz w:val="26"/>
          <w:szCs w:val="26"/>
        </w:rPr>
        <w:t xml:space="preserve">и </w:t>
      </w:r>
      <w:r w:rsidR="00C96B05">
        <w:rPr>
          <w:rFonts w:ascii="Times New Roman" w:hAnsi="Times New Roman" w:cs="Times New Roman"/>
          <w:sz w:val="26"/>
          <w:szCs w:val="26"/>
        </w:rPr>
        <w:t>20</w:t>
      </w:r>
      <w:r w:rsidR="00374133" w:rsidRPr="00D21FDD">
        <w:rPr>
          <w:rFonts w:ascii="Times New Roman" w:hAnsi="Times New Roman" w:cs="Times New Roman"/>
          <w:sz w:val="26"/>
          <w:szCs w:val="26"/>
        </w:rPr>
        <w:t>__ ГОДОВ)</w:t>
      </w:r>
    </w:p>
    <w:p w:rsidR="00EC6991" w:rsidRPr="00D21FDD" w:rsidRDefault="00EC6991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134" w:type="dxa"/>
        <w:tblInd w:w="-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56"/>
        <w:gridCol w:w="3260"/>
        <w:gridCol w:w="340"/>
        <w:gridCol w:w="1502"/>
        <w:gridCol w:w="1276"/>
      </w:tblGrid>
      <w:tr w:rsidR="00D21FDD" w:rsidRPr="00D21FDD" w:rsidTr="001C5DC6">
        <w:tc>
          <w:tcPr>
            <w:tcW w:w="601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91" w:rsidRPr="00D21FDD" w:rsidRDefault="00EC699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D21FDD" w:rsidRPr="00D21FDD" w:rsidTr="001C5DC6">
        <w:tc>
          <w:tcPr>
            <w:tcW w:w="601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Форма по </w:t>
            </w:r>
            <w:hyperlink r:id="rId10" w:history="1">
              <w:r w:rsidRPr="00D21FDD">
                <w:rPr>
                  <w:rFonts w:ascii="Times New Roman" w:hAnsi="Times New Roman" w:cs="Times New Roman"/>
                  <w:sz w:val="26"/>
                  <w:szCs w:val="26"/>
                </w:rPr>
                <w:t>ОКУД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0501013</w:t>
            </w:r>
          </w:p>
        </w:tc>
      </w:tr>
      <w:tr w:rsidR="00D21FDD" w:rsidRPr="00D21FDD" w:rsidTr="001C5DC6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1C5DC6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C6991"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FF50F1"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56A3">
              <w:rPr>
                <w:rFonts w:ascii="Times New Roman" w:hAnsi="Times New Roman" w:cs="Times New Roman"/>
                <w:sz w:val="26"/>
                <w:szCs w:val="26"/>
              </w:rPr>
              <w:t>«__»</w:t>
            </w:r>
            <w:r w:rsidR="00EC6991"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______ 20__ г. </w:t>
            </w:r>
            <w:hyperlink w:anchor="P1408" w:history="1">
              <w:r w:rsidR="00374133" w:rsidRPr="00D21FDD">
                <w:rPr>
                  <w:rFonts w:ascii="Times New Roman" w:hAnsi="Times New Roman" w:cs="Times New Roman"/>
                  <w:sz w:val="26"/>
                  <w:szCs w:val="26"/>
                </w:rPr>
                <w:t>&lt;*</w:t>
              </w:r>
              <w:r w:rsidR="00EC6991" w:rsidRPr="00D21FDD">
                <w:rPr>
                  <w:rFonts w:ascii="Times New Roman" w:hAnsi="Times New Roman" w:cs="Times New Roman"/>
                  <w:sz w:val="26"/>
                  <w:szCs w:val="26"/>
                </w:rPr>
                <w:t>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1C5DC6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FF50F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Получатель бюджетных </w:t>
            </w:r>
            <w:r w:rsidR="00EC6991" w:rsidRPr="00D21FDD">
              <w:rPr>
                <w:rFonts w:ascii="Times New Roman" w:hAnsi="Times New Roman" w:cs="Times New Roman"/>
                <w:sz w:val="26"/>
                <w:szCs w:val="26"/>
              </w:rPr>
              <w:t>средств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FF50F1" w:rsidP="00D21FDD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  <w:r w:rsidR="001C5DC6"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1C5DC6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Распорядитель бюджетных средств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1C5DC6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1C5DC6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Главный распорядитель бюджетных средств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1C5DC6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Глава по БК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1C5DC6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Наименование бюджета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1C5DC6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11" w:history="1">
              <w:r w:rsidRPr="00D21FDD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1C5DC6"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Единица измерения: руб</w:t>
            </w:r>
            <w:r w:rsidR="00FF50F1" w:rsidRPr="00D21FD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6991" w:rsidRPr="00D21FDD" w:rsidRDefault="00EC699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12" w:history="1">
              <w:r w:rsidRPr="00D21FDD">
                <w:rPr>
                  <w:rFonts w:ascii="Times New Roman" w:hAnsi="Times New Roman" w:cs="Times New Roman"/>
                  <w:sz w:val="26"/>
                  <w:szCs w:val="26"/>
                </w:rPr>
                <w:t>ОКЕИ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991" w:rsidRPr="00D21FDD" w:rsidRDefault="00EC699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383</w:t>
            </w:r>
          </w:p>
        </w:tc>
      </w:tr>
    </w:tbl>
    <w:p w:rsidR="00AC56A3" w:rsidRDefault="00AC56A3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E560E" w:rsidRPr="00D21FDD" w:rsidRDefault="00FE560E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Раздел 1. Итоговые показатели бюджетной сметы</w:t>
      </w:r>
    </w:p>
    <w:p w:rsidR="00FE560E" w:rsidRPr="00D21FDD" w:rsidRDefault="00FE560E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53" w:type="dxa"/>
        <w:tblInd w:w="-370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"/>
        <w:gridCol w:w="845"/>
        <w:gridCol w:w="861"/>
        <w:gridCol w:w="997"/>
        <w:gridCol w:w="714"/>
        <w:gridCol w:w="572"/>
        <w:gridCol w:w="860"/>
        <w:gridCol w:w="881"/>
        <w:gridCol w:w="1114"/>
        <w:gridCol w:w="1149"/>
        <w:gridCol w:w="1271"/>
      </w:tblGrid>
      <w:tr w:rsidR="00D21FDD" w:rsidRPr="00D21FDD" w:rsidTr="001C5DC6">
        <w:trPr>
          <w:trHeight w:val="518"/>
        </w:trPr>
        <w:tc>
          <w:tcPr>
            <w:tcW w:w="589" w:type="dxa"/>
            <w:vMerge w:val="restart"/>
            <w:tcBorders>
              <w:left w:val="single" w:sz="4" w:space="0" w:color="auto"/>
            </w:tcBorders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</w:tcBorders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144" w:type="dxa"/>
            <w:gridSpan w:val="4"/>
            <w:vMerge w:val="restart"/>
            <w:tcBorders>
              <w:left w:val="single" w:sz="4" w:space="0" w:color="auto"/>
            </w:tcBorders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по бюджетной классификации Российской Федерации</w:t>
            </w:r>
          </w:p>
        </w:tc>
        <w:tc>
          <w:tcPr>
            <w:tcW w:w="1741" w:type="dxa"/>
            <w:gridSpan w:val="2"/>
            <w:vMerge w:val="restart"/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аналитического показателя</w:t>
            </w:r>
          </w:p>
        </w:tc>
        <w:tc>
          <w:tcPr>
            <w:tcW w:w="3534" w:type="dxa"/>
            <w:gridSpan w:val="3"/>
            <w:tcBorders>
              <w:right w:val="single" w:sz="4" w:space="0" w:color="auto"/>
            </w:tcBorders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Сумма (+, -)</w:t>
            </w:r>
          </w:p>
        </w:tc>
      </w:tr>
      <w:tr w:rsidR="00DA48E0" w:rsidRPr="00D21FDD" w:rsidTr="001C5DC6">
        <w:trPr>
          <w:trHeight w:val="483"/>
        </w:trPr>
        <w:tc>
          <w:tcPr>
            <w:tcW w:w="589" w:type="dxa"/>
            <w:vMerge/>
            <w:tcBorders>
              <w:left w:val="single" w:sz="4" w:space="0" w:color="auto"/>
            </w:tcBorders>
          </w:tcPr>
          <w:p w:rsidR="00F05FF1" w:rsidRPr="00D21FDD" w:rsidRDefault="00F05FF1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</w:tcBorders>
          </w:tcPr>
          <w:p w:rsidR="00F05FF1" w:rsidRPr="00D21FDD" w:rsidRDefault="00F05FF1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4" w:type="dxa"/>
            <w:gridSpan w:val="4"/>
            <w:vMerge/>
            <w:tcBorders>
              <w:left w:val="single" w:sz="4" w:space="0" w:color="auto"/>
            </w:tcBorders>
          </w:tcPr>
          <w:p w:rsidR="00F05FF1" w:rsidRPr="00D21FDD" w:rsidRDefault="00F05FF1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1" w:type="dxa"/>
            <w:gridSpan w:val="2"/>
            <w:vMerge/>
          </w:tcPr>
          <w:p w:rsidR="00F05FF1" w:rsidRPr="00D21FDD" w:rsidRDefault="00F05FF1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4" w:type="dxa"/>
            <w:vMerge w:val="restart"/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 20__ год (на текущий финансовый год)</w:t>
            </w:r>
          </w:p>
        </w:tc>
        <w:tc>
          <w:tcPr>
            <w:tcW w:w="1149" w:type="dxa"/>
            <w:vMerge w:val="restart"/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первый год планового периода)</w:t>
            </w:r>
          </w:p>
        </w:tc>
        <w:tc>
          <w:tcPr>
            <w:tcW w:w="1271" w:type="dxa"/>
            <w:vMerge w:val="restart"/>
            <w:tcBorders>
              <w:right w:val="single" w:sz="4" w:space="0" w:color="auto"/>
            </w:tcBorders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второй год планового периода)</w:t>
            </w:r>
          </w:p>
        </w:tc>
      </w:tr>
      <w:tr w:rsidR="00D21FDD" w:rsidRPr="00D21FDD" w:rsidTr="001C5DC6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</w:tcBorders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1" w:type="dxa"/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</w:p>
        </w:tc>
        <w:tc>
          <w:tcPr>
            <w:tcW w:w="997" w:type="dxa"/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подраздел</w:t>
            </w:r>
          </w:p>
        </w:tc>
        <w:tc>
          <w:tcPr>
            <w:tcW w:w="714" w:type="dxa"/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КЦСР</w:t>
            </w:r>
          </w:p>
        </w:tc>
        <w:tc>
          <w:tcPr>
            <w:tcW w:w="572" w:type="dxa"/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КВР</w:t>
            </w:r>
          </w:p>
        </w:tc>
        <w:tc>
          <w:tcPr>
            <w:tcW w:w="860" w:type="dxa"/>
          </w:tcPr>
          <w:p w:rsidR="00F05FF1" w:rsidRPr="00D21FDD" w:rsidRDefault="00F05FF1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КОСГУ</w:t>
            </w:r>
          </w:p>
        </w:tc>
        <w:tc>
          <w:tcPr>
            <w:tcW w:w="881" w:type="dxa"/>
          </w:tcPr>
          <w:p w:rsidR="00F05FF1" w:rsidRPr="00D21FDD" w:rsidRDefault="00F05FF1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ДопКР</w:t>
            </w:r>
          </w:p>
        </w:tc>
        <w:tc>
          <w:tcPr>
            <w:tcW w:w="1114" w:type="dxa"/>
            <w:vMerge/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9" w:type="dxa"/>
            <w:vMerge/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1" w:type="dxa"/>
            <w:vMerge/>
            <w:tcBorders>
              <w:right w:val="single" w:sz="4" w:space="0" w:color="auto"/>
            </w:tcBorders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1C5DC6">
        <w:tc>
          <w:tcPr>
            <w:tcW w:w="589" w:type="dxa"/>
            <w:tcBorders>
              <w:left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5" w:type="dxa"/>
          </w:tcPr>
          <w:p w:rsidR="00F05FF1" w:rsidRPr="00AE7241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1" w:type="dxa"/>
          </w:tcPr>
          <w:p w:rsidR="00F05FF1" w:rsidRPr="00AE7241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7" w:type="dxa"/>
          </w:tcPr>
          <w:p w:rsidR="00F05FF1" w:rsidRPr="00AE7241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4" w:type="dxa"/>
          </w:tcPr>
          <w:p w:rsidR="00F05FF1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72" w:type="dxa"/>
          </w:tcPr>
          <w:p w:rsidR="00F05FF1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0" w:type="dxa"/>
          </w:tcPr>
          <w:p w:rsidR="00F05FF1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81" w:type="dxa"/>
          </w:tcPr>
          <w:p w:rsidR="00F05FF1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14" w:type="dxa"/>
          </w:tcPr>
          <w:p w:rsidR="00F05FF1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49" w:type="dxa"/>
          </w:tcPr>
          <w:p w:rsidR="00F05FF1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1" w:type="dxa"/>
            <w:tcBorders>
              <w:right w:val="single" w:sz="4" w:space="0" w:color="auto"/>
            </w:tcBorders>
          </w:tcPr>
          <w:p w:rsidR="00F05FF1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21FDD" w:rsidRPr="00D21FDD" w:rsidTr="001C5DC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89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4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9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1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1C5DC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89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4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9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1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1C5DC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89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4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9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1" w:type="dxa"/>
          </w:tcPr>
          <w:p w:rsidR="00F05FF1" w:rsidRPr="00AE7241" w:rsidRDefault="00F05FF1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1C5DC6">
        <w:tblPrEx>
          <w:tblBorders>
            <w:right w:val="single" w:sz="4" w:space="0" w:color="auto"/>
          </w:tblBorders>
        </w:tblPrEx>
        <w:tc>
          <w:tcPr>
            <w:tcW w:w="457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7FF4" w:rsidRPr="00D21FDD" w:rsidRDefault="006B7FF4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Итого по коду БК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4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:rsidR="006B7FF4" w:rsidRPr="00D21FDD" w:rsidRDefault="006B7FF4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71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1C5DC6">
        <w:tblPrEx>
          <w:tblBorders>
            <w:right w:val="single" w:sz="4" w:space="0" w:color="auto"/>
          </w:tblBorders>
        </w:tblPrEx>
        <w:tc>
          <w:tcPr>
            <w:tcW w:w="32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5FF1" w:rsidRPr="00D21FDD" w:rsidRDefault="00F05FF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F05FF1" w:rsidRPr="00D21FDD" w:rsidRDefault="00F05FF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F05FF1" w:rsidRPr="00D21FDD" w:rsidRDefault="00F05FF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nil"/>
              <w:right w:val="nil"/>
            </w:tcBorders>
          </w:tcPr>
          <w:p w:rsidR="00F05FF1" w:rsidRPr="00D21FDD" w:rsidRDefault="00F05FF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  <w:tcBorders>
              <w:left w:val="nil"/>
              <w:bottom w:val="nil"/>
              <w:right w:val="nil"/>
            </w:tcBorders>
          </w:tcPr>
          <w:p w:rsidR="00F05FF1" w:rsidRPr="00D21FDD" w:rsidRDefault="00F05FF1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114" w:type="dxa"/>
          </w:tcPr>
          <w:p w:rsidR="00F05FF1" w:rsidRPr="00D21FDD" w:rsidRDefault="00F05FF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:rsidR="00F05FF1" w:rsidRPr="00D21FDD" w:rsidRDefault="00F05FF1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271" w:type="dxa"/>
          </w:tcPr>
          <w:p w:rsidR="00F05FF1" w:rsidRPr="00D21FDD" w:rsidRDefault="00F05FF1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E560E" w:rsidRPr="00D21FDD" w:rsidRDefault="00FE560E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560E" w:rsidRPr="00D21FDD" w:rsidRDefault="00FE560E" w:rsidP="001C5D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6775CC">
        <w:rPr>
          <w:rFonts w:ascii="Times New Roman" w:hAnsi="Times New Roman" w:cs="Times New Roman"/>
          <w:sz w:val="26"/>
          <w:szCs w:val="26"/>
        </w:rPr>
        <w:t>2</w:t>
      </w:r>
      <w:r w:rsidRPr="00D21FDD">
        <w:rPr>
          <w:rFonts w:ascii="Times New Roman" w:hAnsi="Times New Roman" w:cs="Times New Roman"/>
          <w:sz w:val="26"/>
          <w:szCs w:val="26"/>
        </w:rPr>
        <w:t>. Лимиты бюджетных обязательств по расходам</w:t>
      </w:r>
    </w:p>
    <w:p w:rsidR="00FE560E" w:rsidRPr="00D21FDD" w:rsidRDefault="00FE560E" w:rsidP="006775C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на предоставление бюджетных инвести</w:t>
      </w:r>
      <w:r w:rsidR="006775CC">
        <w:rPr>
          <w:rFonts w:ascii="Times New Roman" w:hAnsi="Times New Roman" w:cs="Times New Roman"/>
          <w:sz w:val="26"/>
          <w:szCs w:val="26"/>
        </w:rPr>
        <w:t xml:space="preserve">ций юридическим лицам, субсидий </w:t>
      </w:r>
      <w:r w:rsidRPr="00D21FDD">
        <w:rPr>
          <w:rFonts w:ascii="Times New Roman" w:hAnsi="Times New Roman" w:cs="Times New Roman"/>
          <w:sz w:val="26"/>
          <w:szCs w:val="26"/>
        </w:rPr>
        <w:t>бюджетным и автономным учреждениям, иным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Pr="00D21FDD">
        <w:rPr>
          <w:rFonts w:ascii="Times New Roman" w:hAnsi="Times New Roman" w:cs="Times New Roman"/>
          <w:sz w:val="26"/>
          <w:szCs w:val="26"/>
        </w:rPr>
        <w:t>некоммерческим организациям, межбюджетных трансфертов, субсидий юридическим лицам, индивидуальным</w:t>
      </w:r>
    </w:p>
    <w:p w:rsidR="00FE560E" w:rsidRPr="00D21FDD" w:rsidRDefault="00FE560E" w:rsidP="006775C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предпринимателям, физическим лицам – произ</w:t>
      </w:r>
      <w:r w:rsidR="00374133" w:rsidRPr="00D21FDD">
        <w:rPr>
          <w:rFonts w:ascii="Times New Roman" w:hAnsi="Times New Roman" w:cs="Times New Roman"/>
          <w:sz w:val="26"/>
          <w:szCs w:val="26"/>
        </w:rPr>
        <w:t>водителям товаров, работ, услуг</w:t>
      </w:r>
      <w:r w:rsidRPr="00D21FDD">
        <w:rPr>
          <w:rFonts w:ascii="Times New Roman" w:hAnsi="Times New Roman" w:cs="Times New Roman"/>
          <w:sz w:val="26"/>
          <w:szCs w:val="26"/>
        </w:rPr>
        <w:t>;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="00F35473" w:rsidRPr="00D21FDD">
        <w:rPr>
          <w:rFonts w:ascii="Times New Roman" w:hAnsi="Times New Roman" w:cs="Times New Roman"/>
          <w:sz w:val="26"/>
          <w:szCs w:val="26"/>
        </w:rPr>
        <w:t>осуществление платежей, взносов</w:t>
      </w:r>
      <w:r w:rsidRPr="00D21FDD">
        <w:rPr>
          <w:rFonts w:ascii="Times New Roman" w:hAnsi="Times New Roman" w:cs="Times New Roman"/>
          <w:sz w:val="26"/>
          <w:szCs w:val="26"/>
        </w:rPr>
        <w:t>; обслуживание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="00F35473" w:rsidRPr="00D21FDD">
        <w:rPr>
          <w:rFonts w:ascii="Times New Roman" w:hAnsi="Times New Roman" w:cs="Times New Roman"/>
          <w:sz w:val="26"/>
          <w:szCs w:val="26"/>
        </w:rPr>
        <w:t>муниципального</w:t>
      </w:r>
      <w:r w:rsidRPr="00D21FDD">
        <w:rPr>
          <w:rFonts w:ascii="Times New Roman" w:hAnsi="Times New Roman" w:cs="Times New Roman"/>
          <w:sz w:val="26"/>
          <w:szCs w:val="26"/>
        </w:rPr>
        <w:t xml:space="preserve"> долга, исполнение судебных актов,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="00F35473" w:rsidRPr="00D21FDD">
        <w:rPr>
          <w:rFonts w:ascii="Times New Roman" w:hAnsi="Times New Roman" w:cs="Times New Roman"/>
          <w:sz w:val="26"/>
          <w:szCs w:val="26"/>
        </w:rPr>
        <w:t>муниципальных гарантий</w:t>
      </w:r>
      <w:r w:rsidRPr="00D21FDD">
        <w:rPr>
          <w:rFonts w:ascii="Times New Roman" w:hAnsi="Times New Roman" w:cs="Times New Roman"/>
          <w:sz w:val="26"/>
          <w:szCs w:val="26"/>
        </w:rPr>
        <w:t>,</w:t>
      </w:r>
      <w:r w:rsidR="006775CC">
        <w:rPr>
          <w:rFonts w:ascii="Times New Roman" w:hAnsi="Times New Roman" w:cs="Times New Roman"/>
          <w:sz w:val="26"/>
          <w:szCs w:val="26"/>
        </w:rPr>
        <w:t xml:space="preserve"> </w:t>
      </w:r>
      <w:r w:rsidRPr="00D21FDD">
        <w:rPr>
          <w:rFonts w:ascii="Times New Roman" w:hAnsi="Times New Roman" w:cs="Times New Roman"/>
          <w:sz w:val="26"/>
          <w:szCs w:val="26"/>
        </w:rPr>
        <w:t>а также по резервным расходам</w:t>
      </w:r>
    </w:p>
    <w:p w:rsidR="00FE560E" w:rsidRPr="00D21FDD" w:rsidRDefault="00FE560E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48" w:type="dxa"/>
        <w:tblInd w:w="-355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"/>
        <w:gridCol w:w="1139"/>
        <w:gridCol w:w="714"/>
        <w:gridCol w:w="997"/>
        <w:gridCol w:w="714"/>
        <w:gridCol w:w="572"/>
        <w:gridCol w:w="855"/>
        <w:gridCol w:w="856"/>
        <w:gridCol w:w="1139"/>
        <w:gridCol w:w="1281"/>
        <w:gridCol w:w="1139"/>
      </w:tblGrid>
      <w:tr w:rsidR="00D21FDD" w:rsidRPr="00D21FDD" w:rsidTr="00D21FDD">
        <w:trPr>
          <w:trHeight w:val="518"/>
        </w:trPr>
        <w:tc>
          <w:tcPr>
            <w:tcW w:w="442" w:type="dxa"/>
            <w:vMerge w:val="restart"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997" w:type="dxa"/>
            <w:gridSpan w:val="4"/>
            <w:vMerge w:val="restart"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по бюджетной классификации Российской Федерации</w:t>
            </w:r>
          </w:p>
        </w:tc>
        <w:tc>
          <w:tcPr>
            <w:tcW w:w="1711" w:type="dxa"/>
            <w:gridSpan w:val="2"/>
            <w:vMerge w:val="restart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аналитического показателя</w:t>
            </w:r>
          </w:p>
        </w:tc>
        <w:tc>
          <w:tcPr>
            <w:tcW w:w="3559" w:type="dxa"/>
            <w:gridSpan w:val="3"/>
            <w:tcBorders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Сумма (+, -)</w:t>
            </w:r>
          </w:p>
        </w:tc>
      </w:tr>
      <w:tr w:rsidR="00DA48E0" w:rsidRPr="00D21FDD" w:rsidTr="00D21FDD">
        <w:trPr>
          <w:trHeight w:val="483"/>
        </w:trPr>
        <w:tc>
          <w:tcPr>
            <w:tcW w:w="442" w:type="dxa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7" w:type="dxa"/>
            <w:gridSpan w:val="4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Merge/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 w:val="restart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 20__ год (на текущий финансовый год)</w:t>
            </w:r>
          </w:p>
        </w:tc>
        <w:tc>
          <w:tcPr>
            <w:tcW w:w="1281" w:type="dxa"/>
            <w:vMerge w:val="restart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первый год планового периода)</w:t>
            </w:r>
          </w:p>
        </w:tc>
        <w:tc>
          <w:tcPr>
            <w:tcW w:w="1139" w:type="dxa"/>
            <w:vMerge w:val="restart"/>
            <w:tcBorders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второй год планового периода)</w:t>
            </w:r>
          </w:p>
        </w:tc>
      </w:tr>
      <w:tr w:rsidR="00D21FDD" w:rsidRPr="00D21FDD" w:rsidTr="00D21FDD">
        <w:tc>
          <w:tcPr>
            <w:tcW w:w="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</w:p>
        </w:tc>
        <w:tc>
          <w:tcPr>
            <w:tcW w:w="997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подраздел</w:t>
            </w:r>
          </w:p>
        </w:tc>
        <w:tc>
          <w:tcPr>
            <w:tcW w:w="714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КЦСР</w:t>
            </w:r>
          </w:p>
        </w:tc>
        <w:tc>
          <w:tcPr>
            <w:tcW w:w="572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КВР</w:t>
            </w:r>
          </w:p>
        </w:tc>
        <w:tc>
          <w:tcPr>
            <w:tcW w:w="855" w:type="dxa"/>
          </w:tcPr>
          <w:p w:rsidR="00242749" w:rsidRPr="00D21FDD" w:rsidRDefault="00242749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КОСГУ</w:t>
            </w:r>
          </w:p>
        </w:tc>
        <w:tc>
          <w:tcPr>
            <w:tcW w:w="856" w:type="dxa"/>
          </w:tcPr>
          <w:p w:rsidR="00242749" w:rsidRPr="00D21FDD" w:rsidRDefault="00242749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ДопКР</w:t>
            </w:r>
          </w:p>
        </w:tc>
        <w:tc>
          <w:tcPr>
            <w:tcW w:w="1139" w:type="dxa"/>
            <w:vMerge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1" w:type="dxa"/>
            <w:vMerge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D21FDD">
        <w:tc>
          <w:tcPr>
            <w:tcW w:w="442" w:type="dxa"/>
            <w:tcBorders>
              <w:left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14" w:type="dxa"/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7" w:type="dxa"/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4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72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5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6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9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81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21FDD" w:rsidRPr="00D21FDD" w:rsidTr="00D21FD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42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6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1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D21FD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42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6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1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D21FD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42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1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D21FDD">
        <w:tblPrEx>
          <w:tblBorders>
            <w:right w:val="single" w:sz="4" w:space="0" w:color="auto"/>
          </w:tblBorders>
        </w:tblPrEx>
        <w:tc>
          <w:tcPr>
            <w:tcW w:w="457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7FF4" w:rsidRPr="00D21FDD" w:rsidRDefault="006B7FF4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Итого по коду БК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6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:rsidR="006B7FF4" w:rsidRPr="00D21FDD" w:rsidRDefault="006B7FF4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D21FDD">
        <w:tblPrEx>
          <w:tblBorders>
            <w:right w:val="single" w:sz="4" w:space="0" w:color="auto"/>
          </w:tblBorders>
        </w:tblPrEx>
        <w:tc>
          <w:tcPr>
            <w:tcW w:w="32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6" w:type="dxa"/>
            <w:tcBorders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139" w:type="dxa"/>
          </w:tcPr>
          <w:p w:rsidR="00242749" w:rsidRPr="00D21FDD" w:rsidRDefault="00242749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</w:tcPr>
          <w:p w:rsidR="00242749" w:rsidRPr="00D21FDD" w:rsidRDefault="00242749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42749" w:rsidRPr="00D21FDD" w:rsidRDefault="00242749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E7241" w:rsidRDefault="00AE7241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E560E" w:rsidRPr="00D21FDD" w:rsidRDefault="006775CC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3</w:t>
      </w:r>
      <w:r w:rsidR="00FE560E" w:rsidRPr="00D21FDD">
        <w:rPr>
          <w:rFonts w:ascii="Times New Roman" w:hAnsi="Times New Roman" w:cs="Times New Roman"/>
          <w:sz w:val="26"/>
          <w:szCs w:val="26"/>
        </w:rPr>
        <w:t>. Лимиты бюджетных обязательств по расходам</w:t>
      </w:r>
    </w:p>
    <w:p w:rsidR="00FE560E" w:rsidRPr="00D21FDD" w:rsidRDefault="00FE560E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на закупки товаров, работ, услуг, осуществляемые</w:t>
      </w:r>
    </w:p>
    <w:p w:rsidR="00FE560E" w:rsidRPr="00D21FDD" w:rsidRDefault="00FE560E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получателем бюджетных средств в пользу третьих лиц</w:t>
      </w:r>
    </w:p>
    <w:p w:rsidR="00D21FDD" w:rsidRPr="00D21FDD" w:rsidRDefault="00D21FDD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58" w:type="dxa"/>
        <w:tblInd w:w="-365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"/>
        <w:gridCol w:w="1139"/>
        <w:gridCol w:w="856"/>
        <w:gridCol w:w="997"/>
        <w:gridCol w:w="714"/>
        <w:gridCol w:w="582"/>
        <w:gridCol w:w="845"/>
        <w:gridCol w:w="861"/>
        <w:gridCol w:w="1139"/>
        <w:gridCol w:w="1139"/>
        <w:gridCol w:w="1139"/>
      </w:tblGrid>
      <w:tr w:rsidR="00D21FDD" w:rsidRPr="00D21FDD" w:rsidTr="00D21FDD">
        <w:trPr>
          <w:trHeight w:val="518"/>
        </w:trPr>
        <w:tc>
          <w:tcPr>
            <w:tcW w:w="447" w:type="dxa"/>
            <w:vMerge w:val="restart"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149" w:type="dxa"/>
            <w:gridSpan w:val="4"/>
            <w:vMerge w:val="restart"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по бюджетной классификации Российской Федерации</w:t>
            </w:r>
          </w:p>
        </w:tc>
        <w:tc>
          <w:tcPr>
            <w:tcW w:w="1706" w:type="dxa"/>
            <w:gridSpan w:val="2"/>
            <w:vMerge w:val="restart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аналитического показателя</w:t>
            </w:r>
          </w:p>
        </w:tc>
        <w:tc>
          <w:tcPr>
            <w:tcW w:w="3417" w:type="dxa"/>
            <w:gridSpan w:val="3"/>
            <w:tcBorders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Сумма (+, -)</w:t>
            </w:r>
          </w:p>
        </w:tc>
      </w:tr>
      <w:tr w:rsidR="00DA48E0" w:rsidRPr="00D21FDD" w:rsidTr="00D21FDD">
        <w:trPr>
          <w:trHeight w:val="483"/>
        </w:trPr>
        <w:tc>
          <w:tcPr>
            <w:tcW w:w="447" w:type="dxa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9" w:type="dxa"/>
            <w:gridSpan w:val="4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vMerge/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 w:val="restart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 20__ год (на текущий финансовый год)</w:t>
            </w:r>
          </w:p>
        </w:tc>
        <w:tc>
          <w:tcPr>
            <w:tcW w:w="1139" w:type="dxa"/>
            <w:vMerge w:val="restart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первый год планового периода)</w:t>
            </w:r>
          </w:p>
        </w:tc>
        <w:tc>
          <w:tcPr>
            <w:tcW w:w="1139" w:type="dxa"/>
            <w:vMerge w:val="restart"/>
            <w:tcBorders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второй год планового периода)</w:t>
            </w:r>
          </w:p>
        </w:tc>
      </w:tr>
      <w:tr w:rsidR="00D21FDD" w:rsidRPr="00D21FDD" w:rsidTr="00D21FDD"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6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</w:p>
        </w:tc>
        <w:tc>
          <w:tcPr>
            <w:tcW w:w="997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подраздел</w:t>
            </w:r>
          </w:p>
        </w:tc>
        <w:tc>
          <w:tcPr>
            <w:tcW w:w="714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КЦСР</w:t>
            </w:r>
          </w:p>
        </w:tc>
        <w:tc>
          <w:tcPr>
            <w:tcW w:w="582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КВР</w:t>
            </w:r>
          </w:p>
        </w:tc>
        <w:tc>
          <w:tcPr>
            <w:tcW w:w="845" w:type="dxa"/>
          </w:tcPr>
          <w:p w:rsidR="00242749" w:rsidRPr="00D21FDD" w:rsidRDefault="00242749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КОСГУ</w:t>
            </w:r>
          </w:p>
        </w:tc>
        <w:tc>
          <w:tcPr>
            <w:tcW w:w="861" w:type="dxa"/>
          </w:tcPr>
          <w:p w:rsidR="00242749" w:rsidRPr="00D21FDD" w:rsidRDefault="00242749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ДопКР</w:t>
            </w:r>
          </w:p>
        </w:tc>
        <w:tc>
          <w:tcPr>
            <w:tcW w:w="1139" w:type="dxa"/>
            <w:vMerge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D21FDD">
        <w:tc>
          <w:tcPr>
            <w:tcW w:w="447" w:type="dxa"/>
            <w:tcBorders>
              <w:left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6" w:type="dxa"/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7" w:type="dxa"/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4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82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45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1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9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39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21FDD" w:rsidRPr="00D21FDD" w:rsidTr="00D21FD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47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6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2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D21FD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47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D21FDD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47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D21FDD">
        <w:tblPrEx>
          <w:tblBorders>
            <w:right w:val="single" w:sz="4" w:space="0" w:color="auto"/>
          </w:tblBorders>
        </w:tblPrEx>
        <w:tc>
          <w:tcPr>
            <w:tcW w:w="473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7FF4" w:rsidRPr="00D21FDD" w:rsidRDefault="006B7FF4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Итого по коду БК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1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:rsidR="006B7FF4" w:rsidRPr="00D21FDD" w:rsidRDefault="006B7FF4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D21FDD">
        <w:tblPrEx>
          <w:tblBorders>
            <w:right w:val="single" w:sz="4" w:space="0" w:color="auto"/>
          </w:tblBorders>
        </w:tblPrEx>
        <w:tc>
          <w:tcPr>
            <w:tcW w:w="34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1" w:type="dxa"/>
            <w:tcBorders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139" w:type="dxa"/>
          </w:tcPr>
          <w:p w:rsidR="00242749" w:rsidRPr="00D21FDD" w:rsidRDefault="00242749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</w:tcPr>
          <w:p w:rsidR="00242749" w:rsidRPr="00D21FDD" w:rsidRDefault="00242749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42749" w:rsidRPr="00D21FDD" w:rsidRDefault="00242749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2749" w:rsidRPr="00D21FDD" w:rsidRDefault="00242749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FE560E" w:rsidRPr="00D21FDD" w:rsidRDefault="00FE560E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560E" w:rsidRDefault="00FE560E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5DC6" w:rsidRDefault="001C5DC6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5DC6" w:rsidRDefault="001C5DC6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5DC6" w:rsidRDefault="001C5DC6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37B7E" w:rsidRDefault="00737B7E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5DC6" w:rsidRDefault="001C5DC6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5DC6" w:rsidRDefault="001C5DC6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5DC6" w:rsidRDefault="001C5DC6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E7241" w:rsidRPr="00D21FDD" w:rsidRDefault="00AE7241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560E" w:rsidRPr="00D21FDD" w:rsidRDefault="006775CC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4</w:t>
      </w:r>
      <w:r w:rsidR="00FE560E" w:rsidRPr="00D21FDD">
        <w:rPr>
          <w:rFonts w:ascii="Times New Roman" w:hAnsi="Times New Roman" w:cs="Times New Roman"/>
          <w:sz w:val="26"/>
          <w:szCs w:val="26"/>
        </w:rPr>
        <w:t>. СПРАВОЧНО: Бюджетные ассигнования на исполнение</w:t>
      </w:r>
    </w:p>
    <w:p w:rsidR="00FE560E" w:rsidRPr="00D21FDD" w:rsidRDefault="00FE560E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публичных нормативных обязательств</w:t>
      </w:r>
    </w:p>
    <w:p w:rsidR="00242749" w:rsidRPr="00D21FDD" w:rsidRDefault="00242749" w:rsidP="00D21FD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151" w:type="dxa"/>
        <w:tblInd w:w="-360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4"/>
        <w:gridCol w:w="1139"/>
        <w:gridCol w:w="714"/>
        <w:gridCol w:w="997"/>
        <w:gridCol w:w="714"/>
        <w:gridCol w:w="572"/>
        <w:gridCol w:w="855"/>
        <w:gridCol w:w="876"/>
        <w:gridCol w:w="1281"/>
        <w:gridCol w:w="1280"/>
        <w:gridCol w:w="1139"/>
      </w:tblGrid>
      <w:tr w:rsidR="00D21FDD" w:rsidRPr="00D21FDD" w:rsidTr="00AE7241">
        <w:trPr>
          <w:trHeight w:val="518"/>
        </w:trPr>
        <w:tc>
          <w:tcPr>
            <w:tcW w:w="584" w:type="dxa"/>
            <w:vMerge w:val="restart"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997" w:type="dxa"/>
            <w:gridSpan w:val="4"/>
            <w:vMerge w:val="restart"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по бюджетной классификации Российской Федерации</w:t>
            </w:r>
          </w:p>
        </w:tc>
        <w:tc>
          <w:tcPr>
            <w:tcW w:w="1731" w:type="dxa"/>
            <w:gridSpan w:val="2"/>
            <w:vMerge w:val="restart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Код аналитического показателя</w:t>
            </w:r>
          </w:p>
        </w:tc>
        <w:tc>
          <w:tcPr>
            <w:tcW w:w="3700" w:type="dxa"/>
            <w:gridSpan w:val="3"/>
            <w:tcBorders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Сумма (+, -)</w:t>
            </w:r>
          </w:p>
        </w:tc>
      </w:tr>
      <w:tr w:rsidR="00DA48E0" w:rsidRPr="00D21FDD" w:rsidTr="00AE7241">
        <w:trPr>
          <w:trHeight w:val="483"/>
        </w:trPr>
        <w:tc>
          <w:tcPr>
            <w:tcW w:w="584" w:type="dxa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7" w:type="dxa"/>
            <w:gridSpan w:val="4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1" w:type="dxa"/>
            <w:gridSpan w:val="2"/>
            <w:vMerge/>
          </w:tcPr>
          <w:p w:rsidR="00242749" w:rsidRPr="00D21FDD" w:rsidRDefault="00242749" w:rsidP="00D21FDD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1" w:type="dxa"/>
            <w:vMerge w:val="restart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на 20__ год (на текущий финансовый год)</w:t>
            </w:r>
          </w:p>
        </w:tc>
        <w:tc>
          <w:tcPr>
            <w:tcW w:w="1280" w:type="dxa"/>
            <w:vMerge w:val="restart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первый год планового периода)</w:t>
            </w:r>
          </w:p>
        </w:tc>
        <w:tc>
          <w:tcPr>
            <w:tcW w:w="1139" w:type="dxa"/>
            <w:vMerge w:val="restart"/>
            <w:tcBorders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 xml:space="preserve">на 20__ год </w:t>
            </w:r>
          </w:p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(на второй год планового периода)</w:t>
            </w:r>
          </w:p>
        </w:tc>
      </w:tr>
      <w:tr w:rsidR="00D21FDD" w:rsidRPr="00D21FDD" w:rsidTr="00AE7241"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</w:p>
        </w:tc>
        <w:tc>
          <w:tcPr>
            <w:tcW w:w="997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подраздел</w:t>
            </w:r>
          </w:p>
        </w:tc>
        <w:tc>
          <w:tcPr>
            <w:tcW w:w="714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КЦСР</w:t>
            </w:r>
          </w:p>
        </w:tc>
        <w:tc>
          <w:tcPr>
            <w:tcW w:w="572" w:type="dxa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КВР</w:t>
            </w:r>
          </w:p>
        </w:tc>
        <w:tc>
          <w:tcPr>
            <w:tcW w:w="855" w:type="dxa"/>
          </w:tcPr>
          <w:p w:rsidR="00242749" w:rsidRPr="00D21FDD" w:rsidRDefault="00242749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КОСГУ</w:t>
            </w:r>
          </w:p>
        </w:tc>
        <w:tc>
          <w:tcPr>
            <w:tcW w:w="876" w:type="dxa"/>
          </w:tcPr>
          <w:p w:rsidR="00242749" w:rsidRPr="00D21FDD" w:rsidRDefault="00242749" w:rsidP="00D21FD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ДопКР</w:t>
            </w:r>
          </w:p>
        </w:tc>
        <w:tc>
          <w:tcPr>
            <w:tcW w:w="1281" w:type="dxa"/>
            <w:vMerge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vMerge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right w:val="single" w:sz="4" w:space="0" w:color="auto"/>
            </w:tcBorders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AE7241">
        <w:tc>
          <w:tcPr>
            <w:tcW w:w="584" w:type="dxa"/>
            <w:tcBorders>
              <w:left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14" w:type="dxa"/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7" w:type="dxa"/>
          </w:tcPr>
          <w:p w:rsidR="00242749" w:rsidRPr="00AE7241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4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72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5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76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81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80" w:type="dxa"/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242749" w:rsidRPr="00AE7241" w:rsidRDefault="00D21FDD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7241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D21FDD" w:rsidRPr="00D21FDD" w:rsidTr="00AE724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84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1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0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AE724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8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1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0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AE724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8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1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0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</w:tcPr>
          <w:p w:rsidR="00242749" w:rsidRPr="00AE7241" w:rsidRDefault="00242749" w:rsidP="00D21F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1FDD" w:rsidRPr="00D21FDD" w:rsidTr="00AE7241">
        <w:tblPrEx>
          <w:tblBorders>
            <w:right w:val="single" w:sz="4" w:space="0" w:color="auto"/>
          </w:tblBorders>
        </w:tblPrEx>
        <w:tc>
          <w:tcPr>
            <w:tcW w:w="47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7FF4" w:rsidRPr="00D21FDD" w:rsidRDefault="006B7FF4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Итого по коду БК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1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:rsidR="006B7FF4" w:rsidRPr="00D21FDD" w:rsidRDefault="006B7FF4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</w:tcPr>
          <w:p w:rsidR="006B7FF4" w:rsidRPr="00D21FDD" w:rsidRDefault="006B7FF4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DD" w:rsidRPr="00D21FDD" w:rsidTr="00AE7241">
        <w:tblPrEx>
          <w:tblBorders>
            <w:right w:val="single" w:sz="4" w:space="0" w:color="auto"/>
          </w:tblBorders>
        </w:tblPrEx>
        <w:tc>
          <w:tcPr>
            <w:tcW w:w="34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:rsidR="00242749" w:rsidRPr="00D21FDD" w:rsidRDefault="00242749" w:rsidP="00D21FDD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81" w:type="dxa"/>
          </w:tcPr>
          <w:p w:rsidR="00242749" w:rsidRPr="00D21FDD" w:rsidRDefault="00242749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:rsidR="00242749" w:rsidRPr="00D21FDD" w:rsidRDefault="00242749" w:rsidP="00D21F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1FDD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139" w:type="dxa"/>
          </w:tcPr>
          <w:p w:rsidR="00242749" w:rsidRPr="00D21FDD" w:rsidRDefault="00242749" w:rsidP="00D21F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42749" w:rsidRPr="00D21FDD" w:rsidRDefault="00242749" w:rsidP="00D21F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2749" w:rsidRPr="00D21FDD" w:rsidRDefault="00242749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42749" w:rsidRPr="00D21FDD" w:rsidRDefault="00242749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>Руководитель учреждения</w:t>
      </w:r>
    </w:p>
    <w:p w:rsidR="00242749" w:rsidRPr="00D21FDD" w:rsidRDefault="00242749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1FDD">
        <w:rPr>
          <w:rFonts w:ascii="Times New Roman" w:hAnsi="Times New Roman" w:cs="Times New Roman"/>
          <w:sz w:val="26"/>
          <w:szCs w:val="26"/>
        </w:rPr>
        <w:t xml:space="preserve">(уполномоченное лицо)     _____________ </w:t>
      </w:r>
      <w:r w:rsidR="001C5DC6">
        <w:rPr>
          <w:rFonts w:ascii="Times New Roman" w:hAnsi="Times New Roman" w:cs="Times New Roman"/>
          <w:sz w:val="26"/>
          <w:szCs w:val="26"/>
        </w:rPr>
        <w:t xml:space="preserve">   </w:t>
      </w:r>
      <w:r w:rsidRPr="00D21FDD">
        <w:rPr>
          <w:rFonts w:ascii="Times New Roman" w:hAnsi="Times New Roman" w:cs="Times New Roman"/>
          <w:sz w:val="26"/>
          <w:szCs w:val="26"/>
        </w:rPr>
        <w:t xml:space="preserve">___________ </w:t>
      </w:r>
      <w:r w:rsidR="001C5DC6">
        <w:rPr>
          <w:rFonts w:ascii="Times New Roman" w:hAnsi="Times New Roman" w:cs="Times New Roman"/>
          <w:sz w:val="26"/>
          <w:szCs w:val="26"/>
        </w:rPr>
        <w:t xml:space="preserve">   </w:t>
      </w:r>
      <w:r w:rsidRPr="00D21FDD">
        <w:rPr>
          <w:rFonts w:ascii="Times New Roman" w:hAnsi="Times New Roman" w:cs="Times New Roman"/>
          <w:sz w:val="26"/>
          <w:szCs w:val="26"/>
        </w:rPr>
        <w:t>___________________</w:t>
      </w:r>
    </w:p>
    <w:p w:rsidR="00242749" w:rsidRPr="00AE7241" w:rsidRDefault="00242749" w:rsidP="00D21FDD">
      <w:pPr>
        <w:pStyle w:val="ConsPlusNonformat"/>
        <w:jc w:val="both"/>
        <w:rPr>
          <w:rFonts w:ascii="Times New Roman" w:hAnsi="Times New Roman" w:cs="Times New Roman"/>
        </w:rPr>
      </w:pPr>
      <w:r w:rsidRPr="00AE7241">
        <w:rPr>
          <w:rFonts w:ascii="Times New Roman" w:hAnsi="Times New Roman" w:cs="Times New Roman"/>
        </w:rPr>
        <w:t xml:space="preserve">                           </w:t>
      </w:r>
      <w:r w:rsidR="001C5DC6" w:rsidRPr="00AE7241">
        <w:rPr>
          <w:rFonts w:ascii="Times New Roman" w:hAnsi="Times New Roman" w:cs="Times New Roman"/>
        </w:rPr>
        <w:t xml:space="preserve">                    </w:t>
      </w:r>
      <w:r w:rsidR="00AE7241">
        <w:rPr>
          <w:rFonts w:ascii="Times New Roman" w:hAnsi="Times New Roman" w:cs="Times New Roman"/>
        </w:rPr>
        <w:t xml:space="preserve">                 </w:t>
      </w:r>
      <w:r w:rsidR="001C5DC6" w:rsidRPr="00AE7241">
        <w:rPr>
          <w:rFonts w:ascii="Times New Roman" w:hAnsi="Times New Roman" w:cs="Times New Roman"/>
        </w:rPr>
        <w:t xml:space="preserve">  </w:t>
      </w:r>
      <w:r w:rsidRPr="00AE7241">
        <w:rPr>
          <w:rFonts w:ascii="Times New Roman" w:hAnsi="Times New Roman" w:cs="Times New Roman"/>
        </w:rPr>
        <w:t xml:space="preserve">(должность) </w:t>
      </w:r>
      <w:r w:rsidR="001C5DC6" w:rsidRPr="00AE7241">
        <w:rPr>
          <w:rFonts w:ascii="Times New Roman" w:hAnsi="Times New Roman" w:cs="Times New Roman"/>
        </w:rPr>
        <w:t xml:space="preserve">   </w:t>
      </w:r>
      <w:r w:rsidRPr="00AE7241">
        <w:rPr>
          <w:rFonts w:ascii="Times New Roman" w:hAnsi="Times New Roman" w:cs="Times New Roman"/>
        </w:rPr>
        <w:t xml:space="preserve">  </w:t>
      </w:r>
      <w:r w:rsidR="001C5DC6" w:rsidRPr="00AE7241">
        <w:rPr>
          <w:rFonts w:ascii="Times New Roman" w:hAnsi="Times New Roman" w:cs="Times New Roman"/>
        </w:rPr>
        <w:t xml:space="preserve">  </w:t>
      </w:r>
      <w:r w:rsidR="00AE7241">
        <w:rPr>
          <w:rFonts w:ascii="Times New Roman" w:hAnsi="Times New Roman" w:cs="Times New Roman"/>
        </w:rPr>
        <w:t xml:space="preserve">         </w:t>
      </w:r>
      <w:r w:rsidRPr="00AE7241">
        <w:rPr>
          <w:rFonts w:ascii="Times New Roman" w:hAnsi="Times New Roman" w:cs="Times New Roman"/>
        </w:rPr>
        <w:t xml:space="preserve">(подпись) </w:t>
      </w:r>
      <w:r w:rsidR="001C5DC6" w:rsidRPr="00AE7241">
        <w:rPr>
          <w:rFonts w:ascii="Times New Roman" w:hAnsi="Times New Roman" w:cs="Times New Roman"/>
        </w:rPr>
        <w:t xml:space="preserve">      </w:t>
      </w:r>
      <w:r w:rsidR="00AE7241">
        <w:rPr>
          <w:rFonts w:ascii="Times New Roman" w:hAnsi="Times New Roman" w:cs="Times New Roman"/>
        </w:rPr>
        <w:t xml:space="preserve">           </w:t>
      </w:r>
      <w:r w:rsidRPr="00AE7241">
        <w:rPr>
          <w:rFonts w:ascii="Times New Roman" w:hAnsi="Times New Roman" w:cs="Times New Roman"/>
        </w:rPr>
        <w:t xml:space="preserve"> (фамилия, инициалы)</w:t>
      </w:r>
    </w:p>
    <w:p w:rsidR="00242749" w:rsidRPr="00D21FDD" w:rsidRDefault="00242749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749" w:rsidRPr="00D21FDD" w:rsidRDefault="001C5DC6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Исполнитель   </w:t>
      </w:r>
      <w:r w:rsidR="00242749" w:rsidRPr="00D21FDD">
        <w:rPr>
          <w:rFonts w:ascii="Times New Roman" w:hAnsi="Times New Roman" w:cs="Times New Roman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42749" w:rsidRPr="00D21FDD">
        <w:rPr>
          <w:rFonts w:ascii="Times New Roman" w:hAnsi="Times New Roman" w:cs="Times New Roman"/>
          <w:sz w:val="26"/>
          <w:szCs w:val="26"/>
        </w:rPr>
        <w:t xml:space="preserve">________________________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242749" w:rsidRPr="00D21FDD">
        <w:rPr>
          <w:rFonts w:ascii="Times New Roman" w:hAnsi="Times New Roman" w:cs="Times New Roman"/>
          <w:sz w:val="26"/>
          <w:szCs w:val="26"/>
        </w:rPr>
        <w:t>__________</w:t>
      </w:r>
    </w:p>
    <w:p w:rsidR="00242749" w:rsidRPr="00AE7241" w:rsidRDefault="00242749" w:rsidP="00D21FDD">
      <w:pPr>
        <w:pStyle w:val="ConsPlusNonformat"/>
        <w:jc w:val="both"/>
        <w:rPr>
          <w:rFonts w:ascii="Times New Roman" w:hAnsi="Times New Roman" w:cs="Times New Roman"/>
        </w:rPr>
      </w:pPr>
      <w:r w:rsidRPr="00AE7241">
        <w:rPr>
          <w:rFonts w:ascii="Times New Roman" w:hAnsi="Times New Roman" w:cs="Times New Roman"/>
        </w:rPr>
        <w:t xml:space="preserve">                        </w:t>
      </w:r>
      <w:r w:rsidR="00AE7241">
        <w:rPr>
          <w:rFonts w:ascii="Times New Roman" w:hAnsi="Times New Roman" w:cs="Times New Roman"/>
        </w:rPr>
        <w:t xml:space="preserve">            </w:t>
      </w:r>
      <w:r w:rsidRPr="00AE7241">
        <w:rPr>
          <w:rFonts w:ascii="Times New Roman" w:hAnsi="Times New Roman" w:cs="Times New Roman"/>
        </w:rPr>
        <w:t xml:space="preserve">   (должность)     </w:t>
      </w:r>
      <w:r w:rsidR="001C5DC6" w:rsidRPr="00AE7241">
        <w:rPr>
          <w:rFonts w:ascii="Times New Roman" w:hAnsi="Times New Roman" w:cs="Times New Roman"/>
        </w:rPr>
        <w:t xml:space="preserve">       </w:t>
      </w:r>
      <w:r w:rsidR="00AE7241">
        <w:rPr>
          <w:rFonts w:ascii="Times New Roman" w:hAnsi="Times New Roman" w:cs="Times New Roman"/>
        </w:rPr>
        <w:t xml:space="preserve">          </w:t>
      </w:r>
      <w:r w:rsidR="001C5DC6" w:rsidRPr="00AE7241">
        <w:rPr>
          <w:rFonts w:ascii="Times New Roman" w:hAnsi="Times New Roman" w:cs="Times New Roman"/>
        </w:rPr>
        <w:t xml:space="preserve"> </w:t>
      </w:r>
      <w:r w:rsidRPr="00AE7241">
        <w:rPr>
          <w:rFonts w:ascii="Times New Roman" w:hAnsi="Times New Roman" w:cs="Times New Roman"/>
        </w:rPr>
        <w:t xml:space="preserve">(фамилия, инициалы)   </w:t>
      </w:r>
      <w:r w:rsidR="001C5DC6" w:rsidRPr="00AE7241">
        <w:rPr>
          <w:rFonts w:ascii="Times New Roman" w:hAnsi="Times New Roman" w:cs="Times New Roman"/>
        </w:rPr>
        <w:t xml:space="preserve">       </w:t>
      </w:r>
      <w:r w:rsidRPr="00AE7241">
        <w:rPr>
          <w:rFonts w:ascii="Times New Roman" w:hAnsi="Times New Roman" w:cs="Times New Roman"/>
        </w:rPr>
        <w:t xml:space="preserve"> </w:t>
      </w:r>
      <w:r w:rsidR="00AE7241">
        <w:rPr>
          <w:rFonts w:ascii="Times New Roman" w:hAnsi="Times New Roman" w:cs="Times New Roman"/>
        </w:rPr>
        <w:t xml:space="preserve">            </w:t>
      </w:r>
      <w:r w:rsidRPr="00AE7241">
        <w:rPr>
          <w:rFonts w:ascii="Times New Roman" w:hAnsi="Times New Roman" w:cs="Times New Roman"/>
        </w:rPr>
        <w:t>(телефон)</w:t>
      </w:r>
    </w:p>
    <w:p w:rsidR="00242749" w:rsidRPr="00AE7241" w:rsidRDefault="00242749" w:rsidP="00D21FDD">
      <w:pPr>
        <w:pStyle w:val="ConsPlusNonformat"/>
        <w:jc w:val="both"/>
        <w:rPr>
          <w:rFonts w:ascii="Times New Roman" w:hAnsi="Times New Roman" w:cs="Times New Roman"/>
        </w:rPr>
      </w:pPr>
    </w:p>
    <w:p w:rsidR="00242749" w:rsidRPr="00D21FDD" w:rsidRDefault="00AE7241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«__»</w:t>
      </w:r>
      <w:r w:rsidR="001425D3">
        <w:rPr>
          <w:rFonts w:ascii="Times New Roman" w:hAnsi="Times New Roman" w:cs="Times New Roman"/>
          <w:sz w:val="26"/>
          <w:szCs w:val="26"/>
        </w:rPr>
        <w:t xml:space="preserve"> _________ 20_____</w:t>
      </w:r>
      <w:r w:rsidR="00242749" w:rsidRPr="00D21FDD">
        <w:rPr>
          <w:rFonts w:ascii="Times New Roman" w:hAnsi="Times New Roman" w:cs="Times New Roman"/>
          <w:sz w:val="26"/>
          <w:szCs w:val="26"/>
        </w:rPr>
        <w:t>г.</w:t>
      </w:r>
    </w:p>
    <w:p w:rsidR="00242749" w:rsidRPr="00D21FDD" w:rsidRDefault="00242749" w:rsidP="00D21FD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E7241" w:rsidRPr="00AE7241" w:rsidRDefault="00AE7241" w:rsidP="00AE724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</w:t>
      </w:r>
    </w:p>
    <w:p w:rsidR="00AE7241" w:rsidRPr="00AE7241" w:rsidRDefault="00AE7241" w:rsidP="00AE724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</w:t>
      </w:r>
      <w:r w:rsidRPr="00AE7241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AE7241" w:rsidRPr="00AE7241" w:rsidRDefault="00AE7241" w:rsidP="00AE724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E7241">
        <w:rPr>
          <w:rFonts w:ascii="Times New Roman" w:hAnsi="Times New Roman" w:cs="Times New Roman"/>
          <w:sz w:val="20"/>
          <w:szCs w:val="20"/>
        </w:rPr>
        <w:t xml:space="preserve">  (наименование должности лица, согласующего смету)</w:t>
      </w:r>
    </w:p>
    <w:p w:rsidR="00AE7241" w:rsidRPr="00AE7241" w:rsidRDefault="00AE7241" w:rsidP="00AE724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  <w:r w:rsidRPr="00AE7241">
        <w:rPr>
          <w:rFonts w:ascii="Times New Roman" w:hAnsi="Times New Roman" w:cs="Times New Roman"/>
          <w:sz w:val="26"/>
          <w:szCs w:val="26"/>
        </w:rPr>
        <w:t xml:space="preserve">________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E7241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AE7241" w:rsidRPr="00AE7241" w:rsidRDefault="00AE7241" w:rsidP="00AE724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E7241">
        <w:rPr>
          <w:rFonts w:ascii="Times New Roman" w:hAnsi="Times New Roman" w:cs="Times New Roman"/>
          <w:sz w:val="20"/>
          <w:szCs w:val="20"/>
        </w:rPr>
        <w:t xml:space="preserve">     (подпись)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AE72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AE7241" w:rsidRPr="00D21FDD" w:rsidRDefault="00AE7241" w:rsidP="00AE724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«__» ____________ 20__ г.</w:t>
      </w:r>
    </w:p>
    <w:p w:rsidR="00242749" w:rsidRPr="00D21FDD" w:rsidRDefault="00242749" w:rsidP="00D21FD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42749" w:rsidRPr="00AE7241" w:rsidRDefault="00374133" w:rsidP="00D21FDD">
      <w:pPr>
        <w:pStyle w:val="ConsPlusNormal"/>
        <w:rPr>
          <w:rFonts w:ascii="Times New Roman" w:hAnsi="Times New Roman" w:cs="Times New Roman"/>
          <w:sz w:val="20"/>
        </w:rPr>
      </w:pPr>
      <w:r w:rsidRPr="00AE7241">
        <w:rPr>
          <w:rFonts w:ascii="Times New Roman" w:hAnsi="Times New Roman" w:cs="Times New Roman"/>
          <w:sz w:val="20"/>
        </w:rPr>
        <w:t>&lt;*</w:t>
      </w:r>
      <w:r w:rsidR="00242749" w:rsidRPr="00AE7241">
        <w:rPr>
          <w:rFonts w:ascii="Times New Roman" w:hAnsi="Times New Roman" w:cs="Times New Roman"/>
          <w:sz w:val="20"/>
        </w:rPr>
        <w:t xml:space="preserve">&gt; Указывается дата подписания изменений показателей </w:t>
      </w:r>
      <w:r w:rsidRPr="00AE7241">
        <w:rPr>
          <w:rFonts w:ascii="Times New Roman" w:hAnsi="Times New Roman" w:cs="Times New Roman"/>
          <w:sz w:val="20"/>
        </w:rPr>
        <w:t xml:space="preserve">бюджетной </w:t>
      </w:r>
      <w:r w:rsidR="00242749" w:rsidRPr="00AE7241">
        <w:rPr>
          <w:rFonts w:ascii="Times New Roman" w:hAnsi="Times New Roman" w:cs="Times New Roman"/>
          <w:sz w:val="20"/>
        </w:rPr>
        <w:t xml:space="preserve">сметы, в случае утверждения изменений показателей </w:t>
      </w:r>
      <w:r w:rsidRPr="00AE7241">
        <w:rPr>
          <w:rFonts w:ascii="Times New Roman" w:hAnsi="Times New Roman" w:cs="Times New Roman"/>
          <w:sz w:val="20"/>
        </w:rPr>
        <w:t xml:space="preserve">бюджетной </w:t>
      </w:r>
      <w:r w:rsidR="00242749" w:rsidRPr="00AE7241">
        <w:rPr>
          <w:rFonts w:ascii="Times New Roman" w:hAnsi="Times New Roman" w:cs="Times New Roman"/>
          <w:sz w:val="20"/>
        </w:rPr>
        <w:t xml:space="preserve">сметы руководителем учреждения - дата утверждения изменений показателей </w:t>
      </w:r>
      <w:r w:rsidRPr="00AE7241">
        <w:rPr>
          <w:rFonts w:ascii="Times New Roman" w:hAnsi="Times New Roman" w:cs="Times New Roman"/>
          <w:sz w:val="20"/>
        </w:rPr>
        <w:t xml:space="preserve">бюджетной </w:t>
      </w:r>
      <w:r w:rsidR="00242749" w:rsidRPr="00AE7241">
        <w:rPr>
          <w:rFonts w:ascii="Times New Roman" w:hAnsi="Times New Roman" w:cs="Times New Roman"/>
          <w:sz w:val="20"/>
        </w:rPr>
        <w:t>сметы.</w:t>
      </w:r>
    </w:p>
    <w:p w:rsidR="004E50A5" w:rsidRPr="00AE7241" w:rsidRDefault="004E50A5" w:rsidP="00D21FDD">
      <w:pPr>
        <w:pStyle w:val="ConsPlusNormal"/>
        <w:rPr>
          <w:rFonts w:ascii="Times New Roman" w:hAnsi="Times New Roman" w:cs="Times New Roman"/>
          <w:sz w:val="20"/>
        </w:rPr>
      </w:pPr>
    </w:p>
    <w:sectPr w:rsidR="004E50A5" w:rsidRPr="00AE7241" w:rsidSect="00D21FDD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C79" w:rsidRDefault="00AB3C79" w:rsidP="00882A3B">
      <w:pPr>
        <w:spacing w:after="0" w:line="240" w:lineRule="auto"/>
      </w:pPr>
      <w:r>
        <w:separator/>
      </w:r>
    </w:p>
  </w:endnote>
  <w:endnote w:type="continuationSeparator" w:id="0">
    <w:p w:rsidR="00AB3C79" w:rsidRDefault="00AB3C79" w:rsidP="00882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C79" w:rsidRDefault="00AB3C79" w:rsidP="00882A3B">
      <w:pPr>
        <w:spacing w:after="0" w:line="240" w:lineRule="auto"/>
      </w:pPr>
      <w:r>
        <w:separator/>
      </w:r>
    </w:p>
  </w:footnote>
  <w:footnote w:type="continuationSeparator" w:id="0">
    <w:p w:rsidR="00AB3C79" w:rsidRDefault="00AB3C79" w:rsidP="00882A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91"/>
    <w:rsid w:val="00116F82"/>
    <w:rsid w:val="001425D3"/>
    <w:rsid w:val="001C5DC6"/>
    <w:rsid w:val="00242749"/>
    <w:rsid w:val="003079BE"/>
    <w:rsid w:val="00374133"/>
    <w:rsid w:val="00376E98"/>
    <w:rsid w:val="00396DF3"/>
    <w:rsid w:val="00397B9C"/>
    <w:rsid w:val="00460A54"/>
    <w:rsid w:val="004E50A5"/>
    <w:rsid w:val="005B207A"/>
    <w:rsid w:val="006030C7"/>
    <w:rsid w:val="00674E5A"/>
    <w:rsid w:val="006775CC"/>
    <w:rsid w:val="006B7FF4"/>
    <w:rsid w:val="006D70F4"/>
    <w:rsid w:val="00737B7E"/>
    <w:rsid w:val="008647E5"/>
    <w:rsid w:val="00882A3B"/>
    <w:rsid w:val="0095443E"/>
    <w:rsid w:val="009556FC"/>
    <w:rsid w:val="0098256F"/>
    <w:rsid w:val="00AB3C79"/>
    <w:rsid w:val="00AC56A3"/>
    <w:rsid w:val="00AE7241"/>
    <w:rsid w:val="00AF335B"/>
    <w:rsid w:val="00B96A21"/>
    <w:rsid w:val="00BB4E49"/>
    <w:rsid w:val="00BC52D9"/>
    <w:rsid w:val="00C96B05"/>
    <w:rsid w:val="00CA5BDF"/>
    <w:rsid w:val="00D21FDD"/>
    <w:rsid w:val="00D33CC3"/>
    <w:rsid w:val="00DA3BA5"/>
    <w:rsid w:val="00DA48E0"/>
    <w:rsid w:val="00E1535B"/>
    <w:rsid w:val="00EC6991"/>
    <w:rsid w:val="00F05FF1"/>
    <w:rsid w:val="00F35473"/>
    <w:rsid w:val="00FE560E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5F7ED0-6B60-4049-9869-520A11912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6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69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6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C69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C69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C69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C69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C69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82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2A3B"/>
  </w:style>
  <w:style w:type="paragraph" w:styleId="a5">
    <w:name w:val="footer"/>
    <w:basedOn w:val="a"/>
    <w:link w:val="a6"/>
    <w:uiPriority w:val="99"/>
    <w:unhideWhenUsed/>
    <w:rsid w:val="00882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2A3B"/>
  </w:style>
  <w:style w:type="paragraph" w:styleId="a7">
    <w:name w:val="Balloon Text"/>
    <w:basedOn w:val="a"/>
    <w:link w:val="a8"/>
    <w:uiPriority w:val="99"/>
    <w:semiHidden/>
    <w:unhideWhenUsed/>
    <w:rsid w:val="00E15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53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7D914364B5F212A19B6815FA0E87B6E82C3A1ADC11F3F2CD2E487B63741F5BE50A594128EB9043C52362EF3C1AjA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7D914364B5F212A19B6815FA0E87B6EA283510DB19F3F2CD2E487B63741F5BE50A594128EB9043C52362EF3C1AjAE" TargetMode="External"/><Relationship Id="rId12" Type="http://schemas.openxmlformats.org/officeDocument/2006/relationships/hyperlink" Target="consultantplus://offline/ref=A65AC797F01313316C8B1678F6774DC83D9A365AAF9C6CC57EFF0D726C4589A76C3E5BA2C2597A3042C1B25C93B2EE1C3C88E0642D9589812Aj4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65AC797F01313316C8B1678F6774DC83F9E3B55AB946CC57EFF0D726C4589A77E3E03AEC25F6D3146D4E40DD62EjE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65AC797F01313316C8B1678F6774DC83D9A345FAC9C6CC57EFF0D726C4589A77E3E03AEC25F6D3146D4E40DD62Ej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7D914364B5F212A19B6815FA0E87B6EA283715D819F3F2CD2E487B63741F5BF70A014D28ED8742C13634BE79F67018E227C52355F103C01Ej4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8E8DF6-C887-476A-ACFD-374704B11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Малахова Светлана Михайловна</dc:creator>
  <cp:keywords/>
  <dc:description/>
  <cp:lastModifiedBy>Мандрикова Лариса Юрьевна</cp:lastModifiedBy>
  <cp:revision>9</cp:revision>
  <cp:lastPrinted>2019-06-25T10:05:00Z</cp:lastPrinted>
  <dcterms:created xsi:type="dcterms:W3CDTF">2019-06-24T12:32:00Z</dcterms:created>
  <dcterms:modified xsi:type="dcterms:W3CDTF">2019-08-02T07:34:00Z</dcterms:modified>
</cp:coreProperties>
</file>